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C4" w:rsidRPr="00D85B68" w:rsidRDefault="00B328CC" w:rsidP="00016EC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</w:t>
      </w:r>
    </w:p>
    <w:p w:rsidR="00D51DA6" w:rsidRPr="00D85B68" w:rsidRDefault="00016EC4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 </w:t>
      </w:r>
      <w:r w:rsidR="00D51DA6" w:rsidRPr="00D85B68">
        <w:rPr>
          <w:rFonts w:ascii="Times New Roman" w:hAnsi="Times New Roman" w:cs="Times New Roman"/>
          <w:b/>
          <w:sz w:val="27"/>
          <w:szCs w:val="27"/>
        </w:rPr>
        <w:t>КУРГАНСКАЯ ОБЛАСТЬ</w:t>
      </w: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b/>
          <w:sz w:val="27"/>
          <w:szCs w:val="27"/>
        </w:rPr>
        <w:t>КУРТАМЫШСКИЙ РАЙОН</w:t>
      </w:r>
    </w:p>
    <w:p w:rsidR="00D51DA6" w:rsidRPr="00D85B68" w:rsidRDefault="00B328CC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b/>
          <w:sz w:val="27"/>
          <w:szCs w:val="27"/>
        </w:rPr>
        <w:t>ЗАКОУЛОВСКИЙ</w:t>
      </w:r>
      <w:r w:rsidR="00D51DA6" w:rsidRPr="00D85B6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r w:rsidR="00B328CC" w:rsidRPr="00D85B68">
        <w:rPr>
          <w:rFonts w:ascii="Times New Roman" w:hAnsi="Times New Roman" w:cs="Times New Roman"/>
          <w:b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b/>
          <w:sz w:val="27"/>
          <w:szCs w:val="27"/>
        </w:rPr>
        <w:t xml:space="preserve"> СЕЛЬСОВЕТА</w:t>
      </w: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b/>
          <w:sz w:val="27"/>
          <w:szCs w:val="27"/>
        </w:rPr>
        <w:t xml:space="preserve">ПОСТАНОВЛЕНИЕ </w:t>
      </w: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51DA6" w:rsidRPr="00D85B68" w:rsidRDefault="00D51DA6" w:rsidP="00D51DA6">
      <w:pPr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от </w:t>
      </w:r>
      <w:r w:rsidR="004A1407">
        <w:rPr>
          <w:rFonts w:ascii="Times New Roman" w:hAnsi="Times New Roman" w:cs="Times New Roman"/>
          <w:sz w:val="27"/>
          <w:szCs w:val="27"/>
        </w:rPr>
        <w:t>20.06.2014 г.                                          №19</w:t>
      </w:r>
    </w:p>
    <w:p w:rsidR="00D51DA6" w:rsidRPr="00D85B68" w:rsidRDefault="00D51DA6" w:rsidP="00D51DA6">
      <w:pPr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с.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Закоулово</w:t>
      </w: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85B68" w:rsidRPr="00D85B68" w:rsidRDefault="00D85B68" w:rsidP="00D85B68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51DA6" w:rsidRPr="00D85B68" w:rsidRDefault="00D85B68" w:rsidP="00D85B68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85B68">
        <w:rPr>
          <w:rFonts w:ascii="Times New Roman" w:hAnsi="Times New Roman" w:cs="Times New Roman"/>
          <w:b/>
          <w:sz w:val="28"/>
          <w:szCs w:val="27"/>
        </w:rPr>
        <w:t>Об утверждении Административного регламента по предоставлению  Администрацией Закоуловского сельсовета муниципальной услуги «Выдача документо</w:t>
      </w:r>
      <w:proofErr w:type="gramStart"/>
      <w:r w:rsidRPr="00D85B68">
        <w:rPr>
          <w:rFonts w:ascii="Times New Roman" w:hAnsi="Times New Roman" w:cs="Times New Roman"/>
          <w:b/>
          <w:sz w:val="28"/>
          <w:szCs w:val="27"/>
        </w:rPr>
        <w:t>в(</w:t>
      </w:r>
      <w:proofErr w:type="gramEnd"/>
      <w:r w:rsidRPr="00D85B68">
        <w:rPr>
          <w:rFonts w:ascii="Times New Roman" w:hAnsi="Times New Roman" w:cs="Times New Roman"/>
          <w:b/>
          <w:sz w:val="28"/>
          <w:szCs w:val="27"/>
        </w:rPr>
        <w:t>справок с места жительства,   справок о составе семьи, иных справок и документов)».</w:t>
      </w:r>
    </w:p>
    <w:p w:rsidR="00D85B68" w:rsidRPr="00D85B68" w:rsidRDefault="00D85B68" w:rsidP="00D85B6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               В соответствии с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85B68">
          <w:rPr>
            <w:rFonts w:ascii="Times New Roman" w:hAnsi="Times New Roman" w:cs="Times New Roman"/>
            <w:sz w:val="27"/>
            <w:szCs w:val="27"/>
          </w:rPr>
          <w:t>06.10.2003</w:t>
        </w:r>
      </w:smartTag>
      <w:r w:rsidRPr="00D85B68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D85B68">
          <w:rPr>
            <w:rFonts w:ascii="Times New Roman" w:hAnsi="Times New Roman" w:cs="Times New Roman"/>
            <w:sz w:val="27"/>
            <w:szCs w:val="27"/>
          </w:rPr>
          <w:t>27.07.2010</w:t>
        </w:r>
      </w:smartTag>
      <w:r w:rsidRPr="00D85B68">
        <w:rPr>
          <w:rFonts w:ascii="Times New Roman" w:hAnsi="Times New Roman" w:cs="Times New Roman"/>
          <w:sz w:val="27"/>
          <w:szCs w:val="27"/>
        </w:rPr>
        <w:t xml:space="preserve"> г. №210-ФЗ «Об организации предоставления государственных и муниципальных услуг», от 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 w:rsidRPr="00D85B68">
          <w:rPr>
            <w:rFonts w:ascii="Times New Roman" w:hAnsi="Times New Roman" w:cs="Times New Roman"/>
            <w:sz w:val="27"/>
            <w:szCs w:val="27"/>
          </w:rPr>
          <w:t>02.05.2006</w:t>
        </w:r>
      </w:smartTag>
      <w:r w:rsidRPr="00D85B68">
        <w:rPr>
          <w:rFonts w:ascii="Times New Roman" w:hAnsi="Times New Roman" w:cs="Times New Roman"/>
          <w:sz w:val="27"/>
          <w:szCs w:val="27"/>
        </w:rPr>
        <w:t xml:space="preserve"> г. № 59-ФЗ «О порядке рассмотрения обращений граждан Российской Федерации», руководствуясь Уставом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сельсовета, Администрация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</w:t>
      </w:r>
    </w:p>
    <w:p w:rsidR="00D51DA6" w:rsidRPr="00D85B68" w:rsidRDefault="00D51DA6" w:rsidP="00D51DA6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ПОСТАНОВЛЯЕТ: </w:t>
      </w:r>
    </w:p>
    <w:p w:rsidR="00D51DA6" w:rsidRPr="00D85B68" w:rsidRDefault="00D51DA6" w:rsidP="00D51D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         1. Утвердить прилагаемый Административный регламент по предоставлению </w:t>
      </w:r>
      <w:r w:rsidRPr="00D85B68">
        <w:rPr>
          <w:rFonts w:ascii="Times New Roman" w:hAnsi="Times New Roman" w:cs="Times New Roman"/>
          <w:bCs/>
          <w:sz w:val="27"/>
          <w:szCs w:val="27"/>
        </w:rPr>
        <w:t xml:space="preserve">Администрацией </w:t>
      </w:r>
      <w:r w:rsidR="00B328CC" w:rsidRPr="00D85B68">
        <w:rPr>
          <w:rFonts w:ascii="Times New Roman" w:hAnsi="Times New Roman" w:cs="Times New Roman"/>
          <w:bCs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bCs/>
          <w:sz w:val="27"/>
          <w:szCs w:val="27"/>
        </w:rPr>
        <w:t xml:space="preserve"> сельсовета</w:t>
      </w:r>
      <w:r w:rsidRPr="00D85B68">
        <w:rPr>
          <w:rFonts w:ascii="Times New Roman" w:hAnsi="Times New Roman" w:cs="Times New Roman"/>
          <w:sz w:val="27"/>
          <w:szCs w:val="27"/>
        </w:rPr>
        <w:t xml:space="preserve"> муниципальной услуги «</w:t>
      </w:r>
      <w:r w:rsidRPr="00D85B68">
        <w:rPr>
          <w:rFonts w:ascii="Times New Roman" w:hAnsi="Times New Roman" w:cs="Times New Roman"/>
          <w:bCs/>
          <w:sz w:val="27"/>
          <w:szCs w:val="27"/>
        </w:rPr>
        <w:t>Выдача документов (справок с места жительства, справок о составе семьи, иных справок и документов)</w:t>
      </w:r>
      <w:r w:rsidRPr="00D85B68">
        <w:rPr>
          <w:rFonts w:ascii="Times New Roman" w:hAnsi="Times New Roman" w:cs="Times New Roman"/>
          <w:sz w:val="27"/>
          <w:szCs w:val="27"/>
        </w:rPr>
        <w:t>».</w:t>
      </w:r>
    </w:p>
    <w:p w:rsidR="00D51DA6" w:rsidRPr="00D85B68" w:rsidRDefault="00D51DA6" w:rsidP="00D51D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         2. Обнародовать настоящее постановление на доске объявлений Администрации 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с. </w:t>
      </w:r>
      <w:r w:rsidR="00B328CC" w:rsidRPr="00D85B68">
        <w:rPr>
          <w:rFonts w:ascii="Times New Roman" w:hAnsi="Times New Roman" w:cs="Times New Roman"/>
          <w:sz w:val="27"/>
          <w:szCs w:val="27"/>
        </w:rPr>
        <w:t xml:space="preserve">Закоулово </w:t>
      </w:r>
      <w:r w:rsidRPr="00D85B68">
        <w:rPr>
          <w:rFonts w:ascii="Times New Roman" w:hAnsi="Times New Roman" w:cs="Times New Roman"/>
          <w:sz w:val="27"/>
          <w:szCs w:val="27"/>
        </w:rPr>
        <w:t xml:space="preserve">д. </w:t>
      </w:r>
      <w:r w:rsidR="00B328CC" w:rsidRPr="00D85B68">
        <w:rPr>
          <w:rFonts w:ascii="Times New Roman" w:hAnsi="Times New Roman" w:cs="Times New Roman"/>
          <w:sz w:val="27"/>
          <w:szCs w:val="27"/>
        </w:rPr>
        <w:t>Язёво, д. Курмыши д. Грызаново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и разместить 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официальном сайте Администрации Куртамышского района (по согласованию).</w:t>
      </w:r>
    </w:p>
    <w:p w:rsidR="00D51DA6" w:rsidRPr="00D85B68" w:rsidRDefault="00D51DA6" w:rsidP="00D51D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        3. Постановление вступает в силу со дня его обнародования.</w:t>
      </w:r>
    </w:p>
    <w:p w:rsidR="00D51DA6" w:rsidRPr="00D85B68" w:rsidRDefault="00D51DA6" w:rsidP="00D51D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       4. 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Главу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 </w:t>
      </w:r>
      <w:r w:rsidR="00D85B68" w:rsidRPr="00D85B68">
        <w:rPr>
          <w:rFonts w:ascii="Times New Roman" w:hAnsi="Times New Roman" w:cs="Times New Roman"/>
          <w:sz w:val="27"/>
          <w:szCs w:val="27"/>
        </w:rPr>
        <w:t>Филиппова А.В.</w:t>
      </w:r>
    </w:p>
    <w:p w:rsidR="00D51DA6" w:rsidRPr="00D85B68" w:rsidRDefault="00D51DA6" w:rsidP="00D51D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 </w:t>
      </w:r>
    </w:p>
    <w:p w:rsidR="00D51DA6" w:rsidRPr="00D85B68" w:rsidRDefault="00D85B68" w:rsidP="004A140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D51DA6" w:rsidRPr="00D85B68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                                     Филиппов А.В.</w:t>
      </w:r>
      <w:bookmarkStart w:id="0" w:name="_GoBack"/>
      <w:bookmarkEnd w:id="0"/>
    </w:p>
    <w:p w:rsidR="00D51DA6" w:rsidRPr="00D85B68" w:rsidRDefault="00D51DA6" w:rsidP="00D85B68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5B68" w:rsidRPr="00D85B68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D51DA6" w:rsidRPr="00D85B68" w:rsidRDefault="00D51DA6" w:rsidP="00D51DA6">
      <w:pPr>
        <w:rPr>
          <w:rFonts w:ascii="Times New Roman" w:hAnsi="Times New Roman" w:cs="Times New Roman"/>
          <w:sz w:val="27"/>
          <w:szCs w:val="27"/>
        </w:rPr>
      </w:pPr>
    </w:p>
    <w:p w:rsidR="00D51DA6" w:rsidRPr="00D85B68" w:rsidRDefault="00D51DA6" w:rsidP="00D51DA6">
      <w:pPr>
        <w:jc w:val="right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D51DA6" w:rsidRPr="00D85B68" w:rsidRDefault="00D51DA6" w:rsidP="00D51DA6">
      <w:pPr>
        <w:jc w:val="right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</w:t>
      </w:r>
    </w:p>
    <w:p w:rsidR="00D51DA6" w:rsidRPr="00D85B68" w:rsidRDefault="00D51DA6" w:rsidP="00D51DA6">
      <w:pPr>
        <w:jc w:val="right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    от</w:t>
      </w:r>
      <w:r w:rsidR="004A1407">
        <w:rPr>
          <w:rFonts w:ascii="Times New Roman" w:hAnsi="Times New Roman" w:cs="Times New Roman"/>
          <w:sz w:val="27"/>
          <w:szCs w:val="27"/>
        </w:rPr>
        <w:t xml:space="preserve"> 20.06.2014 г.</w:t>
      </w:r>
      <w:r w:rsidRPr="00D85B68">
        <w:rPr>
          <w:rFonts w:ascii="Times New Roman" w:hAnsi="Times New Roman" w:cs="Times New Roman"/>
          <w:sz w:val="27"/>
          <w:szCs w:val="27"/>
        </w:rPr>
        <w:t xml:space="preserve">  </w:t>
      </w:r>
      <w:r w:rsidR="004A1407">
        <w:rPr>
          <w:rFonts w:ascii="Times New Roman" w:hAnsi="Times New Roman" w:cs="Times New Roman"/>
          <w:sz w:val="27"/>
          <w:szCs w:val="27"/>
        </w:rPr>
        <w:t xml:space="preserve">№19 </w:t>
      </w:r>
      <w:r w:rsidRPr="00D85B68">
        <w:rPr>
          <w:rFonts w:ascii="Times New Roman" w:hAnsi="Times New Roman" w:cs="Times New Roman"/>
          <w:sz w:val="27"/>
          <w:szCs w:val="27"/>
        </w:rPr>
        <w:t xml:space="preserve">«Об утверждении </w:t>
      </w:r>
    </w:p>
    <w:p w:rsidR="00D51DA6" w:rsidRPr="00D85B68" w:rsidRDefault="00D51DA6" w:rsidP="00D51DA6">
      <w:pPr>
        <w:jc w:val="right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Административного регламента по предоставлению </w:t>
      </w:r>
    </w:p>
    <w:p w:rsidR="00D51DA6" w:rsidRPr="00D85B68" w:rsidRDefault="00D51DA6" w:rsidP="00D51DA6">
      <w:pPr>
        <w:jc w:val="right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bCs/>
          <w:sz w:val="27"/>
          <w:szCs w:val="27"/>
        </w:rPr>
        <w:t xml:space="preserve">Администрацией </w:t>
      </w:r>
      <w:r w:rsidR="00B328CC" w:rsidRPr="00D85B68">
        <w:rPr>
          <w:rFonts w:ascii="Times New Roman" w:hAnsi="Times New Roman" w:cs="Times New Roman"/>
          <w:bCs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bCs/>
          <w:sz w:val="27"/>
          <w:szCs w:val="27"/>
        </w:rPr>
        <w:t xml:space="preserve"> сельсовета</w:t>
      </w:r>
      <w:r w:rsidRPr="00D85B6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85B68">
        <w:rPr>
          <w:rFonts w:ascii="Times New Roman" w:hAnsi="Times New Roman" w:cs="Times New Roman"/>
          <w:sz w:val="27"/>
          <w:szCs w:val="27"/>
        </w:rPr>
        <w:t>муниципальной</w:t>
      </w:r>
    </w:p>
    <w:p w:rsidR="00D51DA6" w:rsidRPr="00D85B68" w:rsidRDefault="00D51DA6" w:rsidP="00D51DA6">
      <w:pPr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 услуги «</w:t>
      </w:r>
      <w:r w:rsidRPr="00D85B68">
        <w:rPr>
          <w:rFonts w:ascii="Times New Roman" w:hAnsi="Times New Roman" w:cs="Times New Roman"/>
          <w:bCs/>
          <w:sz w:val="27"/>
          <w:szCs w:val="27"/>
        </w:rPr>
        <w:t>Выдача документо</w:t>
      </w:r>
      <w:proofErr w:type="gramStart"/>
      <w:r w:rsidRPr="00D85B68">
        <w:rPr>
          <w:rFonts w:ascii="Times New Roman" w:hAnsi="Times New Roman" w:cs="Times New Roman"/>
          <w:bCs/>
          <w:sz w:val="27"/>
          <w:szCs w:val="27"/>
        </w:rPr>
        <w:t>в(</w:t>
      </w:r>
      <w:proofErr w:type="gramEnd"/>
      <w:r w:rsidRPr="00D85B68">
        <w:rPr>
          <w:rFonts w:ascii="Times New Roman" w:hAnsi="Times New Roman" w:cs="Times New Roman"/>
          <w:bCs/>
          <w:sz w:val="27"/>
          <w:szCs w:val="27"/>
        </w:rPr>
        <w:t xml:space="preserve">справок с места жительства,  </w:t>
      </w:r>
    </w:p>
    <w:p w:rsidR="00D51DA6" w:rsidRPr="00D85B68" w:rsidRDefault="00D51DA6" w:rsidP="00D51DA6">
      <w:pPr>
        <w:jc w:val="right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bCs/>
          <w:sz w:val="27"/>
          <w:szCs w:val="27"/>
        </w:rPr>
        <w:t>справок о составе семьи, иных справок и документов)</w:t>
      </w:r>
      <w:r w:rsidRPr="00D85B68">
        <w:rPr>
          <w:rFonts w:ascii="Times New Roman" w:hAnsi="Times New Roman" w:cs="Times New Roman"/>
          <w:sz w:val="27"/>
          <w:szCs w:val="27"/>
        </w:rPr>
        <w:t>»</w:t>
      </w:r>
    </w:p>
    <w:p w:rsidR="00D51DA6" w:rsidRPr="00D85B68" w:rsidRDefault="00D51DA6" w:rsidP="00D51DA6">
      <w:pPr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b/>
          <w:sz w:val="27"/>
          <w:szCs w:val="27"/>
        </w:rPr>
        <w:t xml:space="preserve">Административный регламент по предоставлению Администрацией </w:t>
      </w:r>
      <w:r w:rsidR="00B328CC" w:rsidRPr="00D85B68">
        <w:rPr>
          <w:rFonts w:ascii="Times New Roman" w:hAnsi="Times New Roman" w:cs="Times New Roman"/>
          <w:b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b/>
          <w:sz w:val="27"/>
          <w:szCs w:val="27"/>
        </w:rPr>
        <w:t xml:space="preserve"> сельсовета муниципальной услуги </w:t>
      </w:r>
      <w:r w:rsidRPr="00D85B68">
        <w:rPr>
          <w:rFonts w:ascii="Times New Roman" w:hAnsi="Times New Roman" w:cs="Times New Roman"/>
          <w:sz w:val="27"/>
          <w:szCs w:val="27"/>
        </w:rPr>
        <w:t>«</w:t>
      </w:r>
      <w:r w:rsidRPr="00D85B68">
        <w:rPr>
          <w:rFonts w:ascii="Times New Roman" w:hAnsi="Times New Roman" w:cs="Times New Roman"/>
          <w:b/>
          <w:bCs/>
          <w:sz w:val="27"/>
          <w:szCs w:val="27"/>
        </w:rPr>
        <w:t>Выдача документов (справок с места жительства, справок о составе семьи, иных справок и документов)</w:t>
      </w:r>
      <w:r w:rsidRPr="00D85B68">
        <w:rPr>
          <w:rFonts w:ascii="Times New Roman" w:hAnsi="Times New Roman" w:cs="Times New Roman"/>
          <w:sz w:val="27"/>
          <w:szCs w:val="27"/>
        </w:rPr>
        <w:t>»</w:t>
      </w:r>
    </w:p>
    <w:p w:rsidR="00D51DA6" w:rsidRPr="00D85B68" w:rsidRDefault="00D51DA6" w:rsidP="00D51DA6">
      <w:pPr>
        <w:rPr>
          <w:rFonts w:ascii="Times New Roman" w:hAnsi="Times New Roman" w:cs="Times New Roman"/>
          <w:sz w:val="27"/>
          <w:szCs w:val="27"/>
        </w:rPr>
      </w:pP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b/>
          <w:sz w:val="27"/>
          <w:szCs w:val="27"/>
        </w:rPr>
        <w:t>1. Общие положения.</w:t>
      </w:r>
    </w:p>
    <w:p w:rsidR="00D51DA6" w:rsidRPr="00D85B68" w:rsidRDefault="00D51DA6" w:rsidP="00D51DA6">
      <w:pPr>
        <w:rPr>
          <w:rFonts w:ascii="Times New Roman" w:hAnsi="Times New Roman" w:cs="Times New Roman"/>
          <w:sz w:val="27"/>
          <w:szCs w:val="27"/>
        </w:rPr>
      </w:pPr>
    </w:p>
    <w:p w:rsidR="00D51DA6" w:rsidRPr="00D85B68" w:rsidRDefault="00D51DA6" w:rsidP="00D51DA6">
      <w:pPr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 xml:space="preserve">Настоящий Административный регламент разработан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D85B68">
          <w:rPr>
            <w:rFonts w:ascii="Times New Roman" w:hAnsi="Times New Roman" w:cs="Times New Roman"/>
            <w:sz w:val="27"/>
            <w:szCs w:val="27"/>
          </w:rPr>
          <w:t>6.10.2003</w:t>
        </w:r>
      </w:smartTag>
      <w:r w:rsidRPr="00D85B68">
        <w:rPr>
          <w:rFonts w:ascii="Times New Roman" w:hAnsi="Times New Roman" w:cs="Times New Roman"/>
          <w:sz w:val="27"/>
          <w:szCs w:val="27"/>
        </w:rPr>
        <w:t xml:space="preserve"> г. № 131-ФЗ «Об общих принципах организации местного самоуправления в Российской Федерации»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D85B68">
          <w:rPr>
            <w:rFonts w:ascii="Times New Roman" w:hAnsi="Times New Roman" w:cs="Times New Roman"/>
            <w:sz w:val="27"/>
            <w:szCs w:val="27"/>
          </w:rPr>
          <w:t>27.07.2010</w:t>
        </w:r>
      </w:smartTag>
      <w:r w:rsidRPr="00D85B68">
        <w:rPr>
          <w:rFonts w:ascii="Times New Roman" w:hAnsi="Times New Roman" w:cs="Times New Roman"/>
          <w:sz w:val="27"/>
          <w:szCs w:val="27"/>
        </w:rPr>
        <w:t xml:space="preserve"> г. № 210-ФЗ «Об организации представления государственных и муниципальных услуг», Федеральным законом от 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 w:rsidRPr="00D85B68">
          <w:rPr>
            <w:rFonts w:ascii="Times New Roman" w:hAnsi="Times New Roman" w:cs="Times New Roman"/>
            <w:sz w:val="27"/>
            <w:szCs w:val="27"/>
          </w:rPr>
          <w:t>02.05.2006</w:t>
        </w:r>
      </w:smartTag>
      <w:r w:rsidRPr="00D85B68">
        <w:rPr>
          <w:rFonts w:ascii="Times New Roman" w:hAnsi="Times New Roman" w:cs="Times New Roman"/>
          <w:sz w:val="27"/>
          <w:szCs w:val="27"/>
        </w:rPr>
        <w:t xml:space="preserve"> г. № 59-ФЗ «О порядке рассмотрения обращений граждан Российской Федерации», Уставом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сельсовета.</w:t>
      </w:r>
      <w:r w:rsidRPr="00D85B68">
        <w:rPr>
          <w:rFonts w:ascii="Times New Roman" w:hAnsi="Times New Roman" w:cs="Times New Roman"/>
          <w:sz w:val="27"/>
          <w:szCs w:val="27"/>
        </w:rPr>
        <w:br/>
        <w:t xml:space="preserve">1.2.Настоящий Административный регламент определяет стандарт предоставления Администрацией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 xml:space="preserve">сельсовета муниципальной услуги, состав, последовательность и сроки выполнения административных процедур, требования к порядку их выполнения, в </w:t>
      </w:r>
      <w:proofErr w:type="spellStart"/>
      <w:r w:rsidRPr="00D85B68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D85B68">
        <w:rPr>
          <w:rFonts w:ascii="Times New Roman" w:hAnsi="Times New Roman" w:cs="Times New Roman"/>
          <w:sz w:val="27"/>
          <w:szCs w:val="27"/>
        </w:rPr>
        <w:t>. особенности выполнения административных процедур в электронной форме.</w:t>
      </w:r>
      <w:r w:rsidRPr="00D85B68">
        <w:rPr>
          <w:rFonts w:ascii="Times New Roman" w:hAnsi="Times New Roman" w:cs="Times New Roman"/>
          <w:sz w:val="27"/>
          <w:szCs w:val="27"/>
        </w:rPr>
        <w:br/>
        <w:t xml:space="preserve">1.3.Настоящий административный регламент разработан в целях повышения качества предоставления Администрацией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 и доступности муниципальной услуги «Выдача документов (справок с места жительства, справок о составе семьи, иных справок и документов)»</w:t>
      </w:r>
      <w:r w:rsidRPr="00D85B68">
        <w:rPr>
          <w:rFonts w:ascii="Times New Roman" w:hAnsi="Times New Roman" w:cs="Times New Roman"/>
          <w:sz w:val="27"/>
          <w:szCs w:val="27"/>
        </w:rPr>
        <w:br/>
        <w:t>1.4.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Получателями муниципальной услуги, в отношении которой разработан настоящий регламент, являются физические лица.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b/>
          <w:sz w:val="27"/>
          <w:szCs w:val="27"/>
        </w:rPr>
        <w:t>2.Стандарт предоставления муниципальной услуги.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2.1.Наименование услуги: «Выдача документов (справок с места жительства, справок о составе семьи, иных справок и документов)».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2.2.Наименование органа, предоставляющего муниципальную услугу – Администрация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2.3.Результат оказания услуги: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-выдача на руки Заявителя запрашиваемой информации в виде справки (в соответствии с запросом).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2.4.Срок предоставления услуги – в течение приемного дня, т.е. в день обращения </w:t>
      </w:r>
      <w:r w:rsidRPr="00D85B68">
        <w:rPr>
          <w:rFonts w:ascii="Times New Roman" w:hAnsi="Times New Roman" w:cs="Times New Roman"/>
          <w:sz w:val="27"/>
          <w:szCs w:val="27"/>
        </w:rPr>
        <w:br/>
        <w:t>2.5.Правовые основания для предоставления муниципальной услуги: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br/>
        <w:t>-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D85B68">
          <w:rPr>
            <w:rFonts w:ascii="Times New Roman" w:hAnsi="Times New Roman" w:cs="Times New Roman"/>
            <w:sz w:val="27"/>
            <w:szCs w:val="27"/>
          </w:rPr>
          <w:t>6.10.2003</w:t>
        </w:r>
      </w:smartTag>
      <w:r w:rsidRPr="00D85B68">
        <w:rPr>
          <w:rFonts w:ascii="Times New Roman" w:hAnsi="Times New Roman" w:cs="Times New Roman"/>
          <w:sz w:val="27"/>
          <w:szCs w:val="27"/>
        </w:rPr>
        <w:t xml:space="preserve"> г. № 131-ФЗ «Об общих принципах </w:t>
      </w:r>
      <w:r w:rsidRPr="00D85B68">
        <w:rPr>
          <w:rFonts w:ascii="Times New Roman" w:hAnsi="Times New Roman" w:cs="Times New Roman"/>
          <w:sz w:val="27"/>
          <w:szCs w:val="27"/>
        </w:rPr>
        <w:lastRenderedPageBreak/>
        <w:t>организации местного самоуправления в Российской Федерации»;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-Федеральный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D85B68">
          <w:rPr>
            <w:rFonts w:ascii="Times New Roman" w:hAnsi="Times New Roman" w:cs="Times New Roman"/>
            <w:sz w:val="27"/>
            <w:szCs w:val="27"/>
          </w:rPr>
          <w:t>27.07.2010</w:t>
        </w:r>
      </w:smartTag>
      <w:r w:rsidRPr="00D85B68">
        <w:rPr>
          <w:rFonts w:ascii="Times New Roman" w:hAnsi="Times New Roman" w:cs="Times New Roman"/>
          <w:sz w:val="27"/>
          <w:szCs w:val="27"/>
        </w:rPr>
        <w:t xml:space="preserve"> г. № 210-ФЗ «Об организации представления государственных и муниципальных услуг»;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-Федеральный закон от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06"/>
        </w:smartTagPr>
        <w:r w:rsidRPr="00D85B68">
          <w:rPr>
            <w:rFonts w:ascii="Times New Roman" w:hAnsi="Times New Roman" w:cs="Times New Roman"/>
            <w:sz w:val="27"/>
            <w:szCs w:val="27"/>
          </w:rPr>
          <w:t>02.05.2006</w:t>
        </w:r>
      </w:smartTag>
      <w:r w:rsidRPr="00D85B68">
        <w:rPr>
          <w:rFonts w:ascii="Times New Roman" w:hAnsi="Times New Roman" w:cs="Times New Roman"/>
          <w:sz w:val="27"/>
          <w:szCs w:val="27"/>
        </w:rPr>
        <w:t xml:space="preserve"> г. № 59-ФЗ «О порядке рассмотрения обращений граждан Российской Федерации»;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-Устав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2.6.Исчерпывающий перечень документов, необходимых для предоставления муниципальной услуги: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2.6.1. </w:t>
      </w:r>
      <w:r w:rsidRPr="00D85B68">
        <w:rPr>
          <w:rFonts w:ascii="Times New Roman" w:hAnsi="Times New Roman" w:cs="Times New Roman"/>
          <w:b/>
          <w:sz w:val="27"/>
          <w:szCs w:val="27"/>
        </w:rPr>
        <w:t>для выдачи справок с места жительства</w:t>
      </w:r>
      <w:proofErr w:type="gramStart"/>
      <w:r w:rsidRPr="00D85B68">
        <w:rPr>
          <w:rFonts w:ascii="Times New Roman" w:hAnsi="Times New Roman" w:cs="Times New Roman"/>
          <w:b/>
          <w:sz w:val="27"/>
          <w:szCs w:val="27"/>
        </w:rPr>
        <w:t xml:space="preserve"> :</w:t>
      </w:r>
      <w:proofErr w:type="gramEnd"/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– паспорт Заявителя;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2.6.2</w:t>
      </w:r>
      <w:r w:rsidRPr="00D85B68">
        <w:rPr>
          <w:rFonts w:ascii="Times New Roman" w:hAnsi="Times New Roman" w:cs="Times New Roman"/>
          <w:b/>
          <w:sz w:val="27"/>
          <w:szCs w:val="27"/>
        </w:rPr>
        <w:t xml:space="preserve"> для выдачи справок о составе семьи</w:t>
      </w:r>
      <w:proofErr w:type="gramStart"/>
      <w:r w:rsidRPr="00D85B68">
        <w:rPr>
          <w:rFonts w:ascii="Times New Roman" w:hAnsi="Times New Roman" w:cs="Times New Roman"/>
          <w:b/>
          <w:sz w:val="27"/>
          <w:szCs w:val="27"/>
        </w:rPr>
        <w:t xml:space="preserve"> :</w:t>
      </w:r>
      <w:proofErr w:type="gramEnd"/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паспорт Заявителя;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– свидетельство о браке (если заявитель состоит в зарегистрированном браке);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– свидетельства о рождении детей;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2.6.3.</w:t>
      </w:r>
      <w:r w:rsidRPr="00D85B68">
        <w:rPr>
          <w:rFonts w:ascii="Times New Roman" w:hAnsi="Times New Roman" w:cs="Times New Roman"/>
          <w:b/>
          <w:sz w:val="27"/>
          <w:szCs w:val="27"/>
        </w:rPr>
        <w:t>для выдачи справок о совместном проживании: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– паспорт Заявителя;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2.6.4 </w:t>
      </w:r>
      <w:r w:rsidRPr="00D85B68">
        <w:rPr>
          <w:rFonts w:ascii="Times New Roman" w:hAnsi="Times New Roman" w:cs="Times New Roman"/>
          <w:b/>
          <w:sz w:val="27"/>
          <w:szCs w:val="27"/>
        </w:rPr>
        <w:t>для выдачи справок на иждивенцев: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– паспорт Заявителя;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– свидетельства о рождении иждивенцев (детей);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2.6.5. </w:t>
      </w:r>
      <w:r w:rsidRPr="00D85B68">
        <w:rPr>
          <w:rFonts w:ascii="Times New Roman" w:hAnsi="Times New Roman" w:cs="Times New Roman"/>
          <w:b/>
          <w:sz w:val="27"/>
          <w:szCs w:val="27"/>
        </w:rPr>
        <w:t>для выдачи справок для предъявления в нотариальную контор</w:t>
      </w:r>
      <w:proofErr w:type="gramStart"/>
      <w:r w:rsidRPr="00D85B68">
        <w:rPr>
          <w:rFonts w:ascii="Times New Roman" w:hAnsi="Times New Roman" w:cs="Times New Roman"/>
          <w:b/>
          <w:sz w:val="27"/>
          <w:szCs w:val="27"/>
        </w:rPr>
        <w:t>у(</w:t>
      </w:r>
      <w:proofErr w:type="gramEnd"/>
      <w:r w:rsidRPr="00D85B68">
        <w:rPr>
          <w:rFonts w:ascii="Times New Roman" w:hAnsi="Times New Roman" w:cs="Times New Roman"/>
          <w:b/>
          <w:sz w:val="27"/>
          <w:szCs w:val="27"/>
        </w:rPr>
        <w:t>о совместном проживании с наследодателем):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– паспорт Заявителя (наследника);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– свидетельство (копия) о смерти наследодателя.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2.6.6. </w:t>
      </w:r>
      <w:r w:rsidRPr="00D85B68">
        <w:rPr>
          <w:rFonts w:ascii="Times New Roman" w:hAnsi="Times New Roman" w:cs="Times New Roman"/>
          <w:b/>
          <w:sz w:val="27"/>
          <w:szCs w:val="27"/>
        </w:rPr>
        <w:t>для выдачи справок на социальную стипендию: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– паспорт Заявителя;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свидетельство о рождении детей;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свидетельство на землю.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2.6.7. </w:t>
      </w:r>
      <w:r w:rsidRPr="00D85B68">
        <w:rPr>
          <w:rFonts w:ascii="Times New Roman" w:hAnsi="Times New Roman" w:cs="Times New Roman"/>
          <w:b/>
          <w:sz w:val="27"/>
          <w:szCs w:val="27"/>
        </w:rPr>
        <w:t>для выдачи справок на ЖКВ: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– паспорт Заявителя;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свидетельство о государственной регистрации права дом.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2.6.8. </w:t>
      </w:r>
      <w:r w:rsidRPr="00D85B68">
        <w:rPr>
          <w:rFonts w:ascii="Times New Roman" w:hAnsi="Times New Roman" w:cs="Times New Roman"/>
          <w:b/>
          <w:sz w:val="27"/>
          <w:szCs w:val="27"/>
        </w:rPr>
        <w:t>для выдачи справок в военкомат: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– паспорт Заявителя;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свидетельство о рождении братьев (сестер);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паспорта родителей.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2.7.Исчерпывающий перечень оснований для приостановления либо отказа в приеме документов, необходимых для предоставления муниципальной услуги: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-отсутствие у заявителя документа, удостоверяющего личность;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-отсутствие у Заявителя документов, указанных в п.п.2.6.1.-2.6.8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2.8.Исчерпывающий перечень оснований для приостановления либо отказа в предоставлении муниципальной услуги: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-отсутствие запрашиваемой информации;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-с заявлением обратилось не уполномоченное лицо.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2.9. Муниципальная услуга предоставляется бесплатно.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2.10.Максимальный срок ожидания в очереди при подаче заявления о предоставлении муниципальной услуги - 30 минут, максимальный срок ожидания при получении результата предоставления услуги - 30 минут. 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2.11.Срок регистрации письменного запроса заявителя о предоставлении муниципальной услуги – один день с момента обращения заявителя (при </w:t>
      </w:r>
      <w:r w:rsidRPr="00D85B68">
        <w:rPr>
          <w:rFonts w:ascii="Times New Roman" w:hAnsi="Times New Roman" w:cs="Times New Roman"/>
          <w:sz w:val="27"/>
          <w:szCs w:val="27"/>
        </w:rPr>
        <w:lastRenderedPageBreak/>
        <w:t xml:space="preserve">личном обращении); один день со дня поступления письменной корреспонденции (почтой либо электронной почтой). При поступлении 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>интернет-обращения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(запроса) с указанием адреса электронной почты и почтового адреса заявителя направляется уведомление о приеме обращения к рассмотрению или мотивированный отказ в рассмотрении. 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>Принятое обращение (запрос) распечатывается и в дальнейшем работа с ним ведется в установленном порядке.</w:t>
      </w:r>
      <w:r w:rsidRPr="00D85B68">
        <w:rPr>
          <w:rFonts w:ascii="Times New Roman" w:hAnsi="Times New Roman" w:cs="Times New Roman"/>
          <w:sz w:val="27"/>
          <w:szCs w:val="27"/>
        </w:rPr>
        <w:br/>
        <w:t>2.12.Помещения, в которых предоставляется муниципальная услуга, зал ожидания должны соответствовать Санитарным правилам и нормам (СанПиН) по площади помещения, температуре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услуги.</w:t>
      </w:r>
      <w:r w:rsidRPr="00D85B68">
        <w:rPr>
          <w:rFonts w:ascii="Times New Roman" w:hAnsi="Times New Roman" w:cs="Times New Roman"/>
          <w:sz w:val="27"/>
          <w:szCs w:val="27"/>
        </w:rPr>
        <w:br/>
        <w:t>2.13.Доступность муниципальной услуги характеризуется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следующими показателями: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br/>
        <w:t>-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>установлен обязательный еженедельный приемный день в администрации для граждан в целях обеспечения приема запроса об оказании услуги и выдачи необходимых справок.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Качество муниципальной услуги характеризуется следующим показателем: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br/>
        <w:t>-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>исполнение услуги в установленные сроки.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2.14. Указанная услуга может быть предоставлена заявителю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br/>
      </w:r>
      <w:r w:rsidRPr="00D85B68">
        <w:rPr>
          <w:rFonts w:ascii="Times New Roman" w:hAnsi="Times New Roman" w:cs="Times New Roman"/>
          <w:b/>
          <w:sz w:val="27"/>
          <w:szCs w:val="27"/>
        </w:rPr>
        <w:t>3. Требования к порядку исполнения муниципальной услуги.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br/>
        <w:t>3.1. Информация о местах нахождения и графике работы исполнительных органов, предоставляющих услугу: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ECC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8"/>
        <w:gridCol w:w="1951"/>
        <w:gridCol w:w="2147"/>
        <w:gridCol w:w="2447"/>
        <w:gridCol w:w="1092"/>
      </w:tblGrid>
      <w:tr w:rsidR="00D51DA6" w:rsidRPr="00D85B68" w:rsidTr="00D51DA6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CC1"/>
            <w:hideMark/>
          </w:tcPr>
          <w:p w:rsidR="00D51DA6" w:rsidRPr="00D85B68" w:rsidRDefault="00D51DA6" w:rsidP="00D51DA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Наименование   </w:t>
            </w: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исполнительного</w:t>
            </w: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органа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CC1"/>
            <w:hideMark/>
          </w:tcPr>
          <w:p w:rsidR="00D51DA6" w:rsidRPr="00D85B68" w:rsidRDefault="00D51DA6" w:rsidP="00D51DA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Местонахождение</w:t>
            </w: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исполнительного</w:t>
            </w: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органа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CC1"/>
            <w:hideMark/>
          </w:tcPr>
          <w:p w:rsidR="00D51DA6" w:rsidRPr="00D85B68" w:rsidRDefault="00D51DA6" w:rsidP="00D51DA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График работы    (приемные дни)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CC1"/>
            <w:hideMark/>
          </w:tcPr>
          <w:p w:rsidR="00D51DA6" w:rsidRPr="00D85B68" w:rsidRDefault="00D51DA6" w:rsidP="00D51DA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Адрес             </w:t>
            </w: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электронной       </w:t>
            </w: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почты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CC1"/>
            <w:hideMark/>
          </w:tcPr>
          <w:p w:rsidR="00D51DA6" w:rsidRPr="00D85B68" w:rsidRDefault="00D51DA6" w:rsidP="00D51DA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Телефон для      </w:t>
            </w: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справок</w:t>
            </w:r>
          </w:p>
        </w:tc>
      </w:tr>
      <w:tr w:rsidR="00D51DA6" w:rsidRPr="00D85B68" w:rsidTr="00D51DA6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CC1"/>
            <w:hideMark/>
          </w:tcPr>
          <w:p w:rsidR="00D51DA6" w:rsidRPr="00D85B68" w:rsidRDefault="00D51DA6" w:rsidP="00D51DA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Администрация </w:t>
            </w:r>
            <w:r w:rsidR="00B328CC"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Закоуловского</w:t>
            </w: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сельсовета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CC1"/>
            <w:hideMark/>
          </w:tcPr>
          <w:p w:rsidR="00D85B68" w:rsidRPr="00D85B68" w:rsidRDefault="00D51DA6" w:rsidP="00D85B6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6414</w:t>
            </w:r>
            <w:r w:rsidR="00D85B68"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54</w:t>
            </w:r>
          </w:p>
          <w:p w:rsidR="00D51DA6" w:rsidRPr="00D85B68" w:rsidRDefault="00D51DA6" w:rsidP="00D85B6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Курганская область Куртамышский район село </w:t>
            </w:r>
            <w:r w:rsidR="00D85B68"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Закоулово</w:t>
            </w: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ул. </w:t>
            </w:r>
            <w:r w:rsidR="00D85B68"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Советскаяд.11а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CC1"/>
            <w:hideMark/>
          </w:tcPr>
          <w:p w:rsidR="00D51DA6" w:rsidRPr="00D85B68" w:rsidRDefault="00D51DA6" w:rsidP="00D51DA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Понедельни</w:t>
            </w:r>
            <w:proofErr w:type="gramStart"/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к-</w:t>
            </w:r>
            <w:proofErr w:type="gramEnd"/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пятница с 9.00 до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D85B68">
                <w:rPr>
                  <w:rFonts w:ascii="Times New Roman" w:hAnsi="Times New Roman" w:cs="Times New Roman"/>
                  <w:sz w:val="27"/>
                  <w:szCs w:val="27"/>
                  <w:lang w:eastAsia="en-US"/>
                </w:rPr>
                <w:t>12.00</w:t>
              </w:r>
            </w:smartTag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CC1"/>
          </w:tcPr>
          <w:p w:rsidR="00D51DA6" w:rsidRPr="00D85B68" w:rsidRDefault="00D51DA6" w:rsidP="00D51DA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</w:pP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Адрес электронной </w:t>
            </w: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>почты:</w:t>
            </w: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</w:r>
            <w:r w:rsidR="00D85B68" w:rsidRPr="00D85B6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zakoulovo2013@yandex</w:t>
            </w:r>
          </w:p>
          <w:p w:rsidR="00D51DA6" w:rsidRPr="00D85B68" w:rsidRDefault="00D51DA6" w:rsidP="00D51DA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CC1"/>
            <w:hideMark/>
          </w:tcPr>
          <w:p w:rsidR="00D51DA6" w:rsidRPr="00D85B68" w:rsidRDefault="00D51DA6" w:rsidP="00D85B6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</w:pPr>
            <w:r w:rsidRPr="00D85B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8(35249)</w:t>
            </w:r>
            <w:r w:rsidRPr="00D85B68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9</w:t>
            </w:r>
            <w:r w:rsidR="00D85B68" w:rsidRPr="00D85B68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 xml:space="preserve"> 72-33</w:t>
            </w:r>
          </w:p>
        </w:tc>
      </w:tr>
    </w:tbl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br/>
        <w:t>3.2. Информация о порядке исполнения муниципальной услуги предоставляется: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br/>
      </w:r>
      <w:r w:rsidRPr="00D85B68">
        <w:rPr>
          <w:rFonts w:ascii="Times New Roman" w:hAnsi="Times New Roman" w:cs="Times New Roman"/>
          <w:sz w:val="27"/>
          <w:szCs w:val="27"/>
        </w:rPr>
        <w:lastRenderedPageBreak/>
        <w:t>-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>путем индивидуального и публичного информирования в устной и письменной форме;</w:t>
      </w:r>
      <w:r w:rsidRPr="00D85B68">
        <w:rPr>
          <w:rFonts w:ascii="Times New Roman" w:hAnsi="Times New Roman" w:cs="Times New Roman"/>
          <w:sz w:val="27"/>
          <w:szCs w:val="27"/>
        </w:rPr>
        <w:br/>
        <w:t>-с использованием средств телефонной связи, на информационных стендах;</w:t>
      </w:r>
      <w:r w:rsidRPr="00D85B68">
        <w:rPr>
          <w:rFonts w:ascii="Times New Roman" w:hAnsi="Times New Roman" w:cs="Times New Roman"/>
          <w:sz w:val="27"/>
          <w:szCs w:val="27"/>
        </w:rPr>
        <w:br/>
        <w:t>-по электронной почте через Интернет-приемную на сайте Администрации Куртамыш</w:t>
      </w:r>
      <w:r w:rsidRPr="00D85B68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D85B68">
        <w:rPr>
          <w:rFonts w:ascii="Times New Roman" w:hAnsi="Times New Roman" w:cs="Times New Roman"/>
          <w:sz w:val="27"/>
          <w:szCs w:val="27"/>
        </w:rPr>
        <w:t>кого района (</w:t>
      </w:r>
      <w:hyperlink r:id="rId5" w:history="1">
        <w:r w:rsidRPr="00D85B68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kurta</w:t>
        </w:r>
        <w:r w:rsidRPr="00D85B68">
          <w:rPr>
            <w:rFonts w:ascii="Times New Roman" w:hAnsi="Times New Roman" w:cs="Times New Roman"/>
            <w:color w:val="0000FF"/>
            <w:sz w:val="27"/>
            <w:szCs w:val="27"/>
            <w:u w:val="single"/>
            <w:lang w:val="en-US"/>
          </w:rPr>
          <w:t>d</w:t>
        </w:r>
        <w:r w:rsidRPr="00D85B68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@yandex.ru</w:t>
        </w:r>
      </w:hyperlink>
      <w:r w:rsidRPr="00D85B68">
        <w:rPr>
          <w:rFonts w:ascii="Times New Roman" w:hAnsi="Times New Roman" w:cs="Times New Roman"/>
          <w:sz w:val="27"/>
          <w:szCs w:val="27"/>
        </w:rPr>
        <w:t>. раздел- сельские поселения).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Информация о муниципальной услуге размещена на официальном сайте Администрации Куртамыш</w:t>
      </w:r>
      <w:proofErr w:type="gramStart"/>
      <w:r w:rsidRPr="00D85B68">
        <w:rPr>
          <w:rFonts w:ascii="Times New Roman" w:hAnsi="Times New Roman" w:cs="Times New Roman"/>
          <w:sz w:val="27"/>
          <w:szCs w:val="27"/>
          <w:lang w:val="en-US"/>
        </w:rPr>
        <w:t>c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>кого района в разделе сельские поселения.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3.3. Информирование о ходе выполнения муниципальной услуги осуществляется специалистом Администрации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 при личном контакте с Заявителем, с использованием средств телефонной и почтовой связи, электронной почтой.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3.4. Заявитель в обязательном порядке информируется: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-о приостановлении исполнения муниципальной услуги;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-об отказе в предоставлении муниципальной услуги;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-о сроке исполнения муниципальной услуги.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3.5. Информация об отказе в предоставлении муниципальной услуги выдается Заявителю лично или направляется почтовым отправлением, либо электронной почтой.</w:t>
      </w:r>
      <w:r w:rsidRPr="00D85B68">
        <w:rPr>
          <w:rFonts w:ascii="Times New Roman" w:hAnsi="Times New Roman" w:cs="Times New Roman"/>
          <w:sz w:val="27"/>
          <w:szCs w:val="27"/>
        </w:rPr>
        <w:br/>
        <w:t>3.6.Консультация Заявителю предоставляется при личном обращении, посредством почтовой, телефонной или электронной связи по следующим вопросам: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-перечню документов, необходимых для выполнения муниципальной услуги, комплектности (достаточности) представленных документов;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-времени приема документов;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-срокам исполнения муниципальной услуги.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3.7. При консультировании Заявителя исполнитель муниципальной услуги обязан: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br/>
        <w:t>-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>давать полный, точный и понятный ответ на поставленные вопросы;</w:t>
      </w:r>
      <w:r w:rsidRPr="00D85B68">
        <w:rPr>
          <w:rFonts w:ascii="Times New Roman" w:hAnsi="Times New Roman" w:cs="Times New Roman"/>
          <w:sz w:val="27"/>
          <w:szCs w:val="27"/>
        </w:rPr>
        <w:br/>
        <w:t>-воздерживаться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ситуаций.</w:t>
      </w:r>
      <w:r w:rsidRPr="00D85B68">
        <w:rPr>
          <w:rFonts w:ascii="Times New Roman" w:hAnsi="Times New Roman" w:cs="Times New Roman"/>
          <w:sz w:val="27"/>
          <w:szCs w:val="27"/>
        </w:rPr>
        <w:br/>
        <w:t>3.8. Порядок предоставления муниципальной услуги, а также формы документов, необходимых для заполнения заявителем, размещаются на информационных стендах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в Администрации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3.9. Предоставление муниципальной услуги включает в себя следующие административные процедуры: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-прием заявления и требуемых документов;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-рассмотрение заявления и представленных документов;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-подготовка и выдача на руки запрашиваемой информации в виде справки, выписки и т.п., либо выносится решение об отказе в выдаче запрашиваемой информации с указанием 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>мотивированный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причин отказа.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3.10.Заявитель несет ответственность за достоверность представленных сведений.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b/>
          <w:sz w:val="27"/>
          <w:szCs w:val="27"/>
        </w:rPr>
        <w:t>4. Административные процедуры выполнения муниципальной услуги.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5B68">
        <w:rPr>
          <w:rFonts w:ascii="Times New Roman" w:hAnsi="Times New Roman" w:cs="Times New Roman"/>
          <w:sz w:val="27"/>
          <w:szCs w:val="27"/>
        </w:rPr>
        <w:t xml:space="preserve">4.1.Специалист, уполномоченный принимать документы, устанавливает </w:t>
      </w:r>
      <w:r w:rsidRPr="00D85B68">
        <w:rPr>
          <w:rFonts w:ascii="Times New Roman" w:hAnsi="Times New Roman" w:cs="Times New Roman"/>
          <w:sz w:val="27"/>
          <w:szCs w:val="27"/>
        </w:rPr>
        <w:lastRenderedPageBreak/>
        <w:t>предмет обращения, личность Заявителя и проверяет его полномочия, проверяет наличие всех необходимых документов согласно п.2.6 настоящего Регламента.</w:t>
      </w:r>
      <w:r w:rsidRPr="00D85B68">
        <w:rPr>
          <w:rFonts w:ascii="Times New Roman" w:hAnsi="Times New Roman" w:cs="Times New Roman"/>
          <w:sz w:val="27"/>
          <w:szCs w:val="27"/>
        </w:rPr>
        <w:br/>
        <w:t>4.2.При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  <w:r w:rsidRPr="00D85B68">
        <w:rPr>
          <w:rFonts w:ascii="Times New Roman" w:hAnsi="Times New Roman" w:cs="Times New Roman"/>
          <w:sz w:val="27"/>
          <w:szCs w:val="27"/>
        </w:rPr>
        <w:br/>
        <w:t>4.3. Решение о предоставлении муниципальной услуги либо мотивированный отказ принимается в день обращения Заявителя на основании полностью представленных гражданином документов указанных в п. 2.6. настоящего регламента. 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4.4.Справки, указанные в пунктах 1)-8) подготавливаются специалистом Администрации в ходе приема граждан в порядке общей очереди.</w:t>
      </w:r>
      <w:r w:rsidRPr="00D85B68">
        <w:rPr>
          <w:rFonts w:ascii="Times New Roman" w:hAnsi="Times New Roman" w:cs="Times New Roman"/>
          <w:sz w:val="27"/>
          <w:szCs w:val="27"/>
        </w:rPr>
        <w:br/>
        <w:t>4.5.Подготовленные справки выдаются на руки Заявителю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либо по его желанию отправляются почтой на указанный в заявлении почтовый или электронный адрес.</w:t>
      </w:r>
      <w:r w:rsidRPr="00D85B68">
        <w:rPr>
          <w:rFonts w:ascii="Times New Roman" w:hAnsi="Times New Roman" w:cs="Times New Roman"/>
          <w:sz w:val="27"/>
          <w:szCs w:val="27"/>
        </w:rPr>
        <w:br/>
        <w:t>4.6.В случае приостановления либо отказа выдачи справок на основании пункта 2.7 и 2.8., Заявитель уведомляется об этом в течение двух рабочих дней (по телефону, указанному в заявлении, либо почтовым отправлением, либо электронной почтой).</w:t>
      </w: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br/>
      </w:r>
      <w:r w:rsidRPr="00D85B68">
        <w:rPr>
          <w:rFonts w:ascii="Times New Roman" w:hAnsi="Times New Roman" w:cs="Times New Roman"/>
          <w:b/>
          <w:sz w:val="27"/>
          <w:szCs w:val="27"/>
        </w:rPr>
        <w:t xml:space="preserve">5. Порядок и формы </w:t>
      </w:r>
      <w:proofErr w:type="gramStart"/>
      <w:r w:rsidRPr="00D85B68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D85B68">
        <w:rPr>
          <w:rFonts w:ascii="Times New Roman" w:hAnsi="Times New Roman" w:cs="Times New Roman"/>
          <w:b/>
          <w:sz w:val="27"/>
          <w:szCs w:val="27"/>
        </w:rPr>
        <w:t xml:space="preserve"> предоставлением муниципальной услуги.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br/>
        <w:t xml:space="preserve">5.1. Текущий 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соблюдением последовательности действий, определенных настоящим административным регламентом возлагается на Главу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сельсовета.</w:t>
      </w:r>
      <w:r w:rsidRPr="00D85B68">
        <w:rPr>
          <w:rFonts w:ascii="Times New Roman" w:hAnsi="Times New Roman" w:cs="Times New Roman"/>
          <w:sz w:val="27"/>
          <w:szCs w:val="27"/>
        </w:rPr>
        <w:br/>
        <w:t xml:space="preserve">5.2. Персональная ответственность за исполнение указанной муниципальной услуги закрепляется в должностной инструкции сотрудника Администрации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сельсовета.</w:t>
      </w:r>
      <w:r w:rsidRPr="00D85B68">
        <w:rPr>
          <w:rFonts w:ascii="Times New Roman" w:hAnsi="Times New Roman" w:cs="Times New Roman"/>
          <w:sz w:val="27"/>
          <w:szCs w:val="27"/>
        </w:rPr>
        <w:br/>
        <w:t>5.3.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b/>
          <w:sz w:val="27"/>
          <w:szCs w:val="27"/>
        </w:rPr>
        <w:t>6. Порядок обжалования действий (бездействия) должностного</w:t>
      </w:r>
    </w:p>
    <w:p w:rsidR="00D51DA6" w:rsidRPr="00D85B68" w:rsidRDefault="00D51DA6" w:rsidP="00D51DA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5B68">
        <w:rPr>
          <w:rFonts w:ascii="Times New Roman" w:hAnsi="Times New Roman" w:cs="Times New Roman"/>
          <w:b/>
          <w:sz w:val="27"/>
          <w:szCs w:val="27"/>
        </w:rPr>
        <w:t>лица, а также принимаемого им решения при предоставлении муниципальной услуги.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br/>
        <w:t xml:space="preserve">6.1. Заявители имеют право на обжалование действий (бездействия) должностного лица Администрации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сельсовета, а также принимаемого им решения при предоставлении услуги: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- в несудебном порядке путем обращения в порядке подчиненности к Главе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 в письменной форме либо в электронной форме с использованием информационно-коммуникационной сети Интернет, по электронной почте: </w:t>
      </w:r>
      <w:proofErr w:type="spellStart"/>
      <w:r w:rsidR="00D85B68" w:rsidRPr="00D85B68">
        <w:rPr>
          <w:rFonts w:ascii="Times New Roman" w:hAnsi="Times New Roman" w:cs="Times New Roman"/>
          <w:sz w:val="27"/>
          <w:szCs w:val="27"/>
          <w:lang w:val="en-US"/>
        </w:rPr>
        <w:t>zakoulovo</w:t>
      </w:r>
      <w:proofErr w:type="spellEnd"/>
      <w:r w:rsidR="00693FDE">
        <w:rPr>
          <w:rFonts w:ascii="Times New Roman" w:hAnsi="Times New Roman" w:cs="Times New Roman"/>
          <w:sz w:val="27"/>
          <w:szCs w:val="27"/>
        </w:rPr>
        <w:t>2013@</w:t>
      </w:r>
      <w:proofErr w:type="spellStart"/>
      <w:r w:rsidR="00D85B68" w:rsidRPr="00D85B68">
        <w:rPr>
          <w:rFonts w:ascii="Times New Roman" w:hAnsi="Times New Roman" w:cs="Times New Roman"/>
          <w:sz w:val="27"/>
          <w:szCs w:val="27"/>
          <w:lang w:val="en-US"/>
        </w:rPr>
        <w:t>yandex</w:t>
      </w:r>
      <w:proofErr w:type="spellEnd"/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в судебном порядке в соответствии с действующим законодательством.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lastRenderedPageBreak/>
        <w:t>6.2. Жалоба в письменной форме должна содержать следующую информацию: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фамилия, имя, отчество Заявителя;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5B68">
        <w:rPr>
          <w:rFonts w:ascii="Times New Roman" w:hAnsi="Times New Roman" w:cs="Times New Roman"/>
          <w:sz w:val="27"/>
          <w:szCs w:val="27"/>
        </w:rPr>
        <w:t xml:space="preserve">- почтовый </w:t>
      </w:r>
      <w:r w:rsidRPr="00D85B68">
        <w:rPr>
          <w:rFonts w:ascii="Times New Roman" w:hAnsi="Times New Roman" w:cs="Times New Roman"/>
          <w:b/>
          <w:sz w:val="27"/>
          <w:szCs w:val="27"/>
        </w:rPr>
        <w:t>(</w:t>
      </w:r>
      <w:r w:rsidRPr="00D85B68">
        <w:rPr>
          <w:rFonts w:ascii="Times New Roman" w:hAnsi="Times New Roman" w:cs="Times New Roman"/>
          <w:sz w:val="27"/>
          <w:szCs w:val="27"/>
        </w:rPr>
        <w:t>электронный) адрес места жительства, по которому должен быть направлен ответ;</w:t>
      </w:r>
      <w:r w:rsidRPr="00D85B68">
        <w:rPr>
          <w:rFonts w:ascii="Times New Roman" w:hAnsi="Times New Roman" w:cs="Times New Roman"/>
          <w:sz w:val="27"/>
          <w:szCs w:val="27"/>
        </w:rPr>
        <w:br/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существо обжалуемого действия (бездействия) и решения.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6.3. Дополнительно могут быть 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>указаны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>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причины несогласия с обжалуемым действием (бездействием) и решением;</w:t>
      </w:r>
      <w:r w:rsidRPr="00D85B68">
        <w:rPr>
          <w:rFonts w:ascii="Times New Roman" w:hAnsi="Times New Roman" w:cs="Times New Roman"/>
          <w:sz w:val="27"/>
          <w:szCs w:val="27"/>
        </w:rPr>
        <w:br/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иные сведения, которые автор обращения считает необходимым сообщить;</w:t>
      </w:r>
      <w:r w:rsidRPr="00D85B68">
        <w:rPr>
          <w:rFonts w:ascii="Times New Roman" w:hAnsi="Times New Roman" w:cs="Times New Roman"/>
          <w:sz w:val="27"/>
          <w:szCs w:val="27"/>
        </w:rPr>
        <w:br/>
        <w:t>- копии документов, подтверждающих изложенные в жалобе доводы.</w:t>
      </w:r>
      <w:r w:rsidRPr="00D85B68">
        <w:rPr>
          <w:rFonts w:ascii="Times New Roman" w:hAnsi="Times New Roman" w:cs="Times New Roman"/>
          <w:sz w:val="27"/>
          <w:szCs w:val="27"/>
        </w:rPr>
        <w:br/>
        <w:t>6.4. Жалоба подписывается подавшим ее Заявителем и ставится дата.</w:t>
      </w:r>
      <w:r w:rsidRPr="00D85B68">
        <w:rPr>
          <w:rFonts w:ascii="Times New Roman" w:hAnsi="Times New Roman" w:cs="Times New Roman"/>
          <w:sz w:val="27"/>
          <w:szCs w:val="27"/>
        </w:rPr>
        <w:br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6.5.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6.6. Поступившая к должностному лицу Администрации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 жалоба регистрируется в установленном порядке.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6.7. Должностное лицо Администрации: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  <w:r w:rsidRPr="00D85B68">
        <w:rPr>
          <w:rFonts w:ascii="Times New Roman" w:hAnsi="Times New Roman" w:cs="Times New Roman"/>
          <w:sz w:val="27"/>
          <w:szCs w:val="27"/>
        </w:rPr>
        <w:br/>
        <w:t xml:space="preserve">6.8. Рассмотрение жалобы и подготовка ответа по ней осуществляется в соответствии с установленными в Администрации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 правилами документооборота.</w:t>
      </w:r>
      <w:r w:rsidRPr="00D85B68">
        <w:rPr>
          <w:rFonts w:ascii="Times New Roman" w:hAnsi="Times New Roman" w:cs="Times New Roman"/>
          <w:sz w:val="27"/>
          <w:szCs w:val="27"/>
        </w:rPr>
        <w:br/>
        <w:t xml:space="preserve">6.9. Письменная жалоба, поступившая к должностному лицу Администрации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сельсовета, рассматривается в течение 15 рабочих дней со дня регистрации жалобы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D85B68">
        <w:rPr>
          <w:rFonts w:ascii="Times New Roman" w:hAnsi="Times New Roman" w:cs="Times New Roman"/>
          <w:sz w:val="27"/>
          <w:szCs w:val="27"/>
        </w:rPr>
        <w:lastRenderedPageBreak/>
        <w:t>установленного срока таких исправлений - в течение пяти рабочих дней со дня ее регистрации.</w:t>
      </w:r>
      <w:r w:rsidRPr="00D85B68">
        <w:rPr>
          <w:rFonts w:ascii="Times New Roman" w:hAnsi="Times New Roman" w:cs="Times New Roman"/>
          <w:sz w:val="27"/>
          <w:szCs w:val="27"/>
        </w:rPr>
        <w:br/>
        <w:t xml:space="preserve">6.10.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</w:t>
      </w:r>
      <w:r w:rsidRPr="00D85B68">
        <w:rPr>
          <w:rFonts w:ascii="Times New Roman" w:hAnsi="Times New Roman" w:cs="Times New Roman"/>
          <w:b/>
          <w:sz w:val="27"/>
          <w:szCs w:val="27"/>
        </w:rPr>
        <w:t>(</w:t>
      </w:r>
      <w:r w:rsidRPr="00D85B68">
        <w:rPr>
          <w:rFonts w:ascii="Times New Roman" w:hAnsi="Times New Roman" w:cs="Times New Roman"/>
          <w:sz w:val="27"/>
          <w:szCs w:val="27"/>
        </w:rPr>
        <w:t>электронный) адрес поддаются прочтению.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smartTag w:uri="urn:schemas-microsoft-com:office:smarttags" w:element="time">
        <w:smartTagPr>
          <w:attr w:name="Minute" w:val="11"/>
          <w:attr w:name="Hour" w:val="6"/>
        </w:smartTagPr>
        <w:r w:rsidRPr="00D85B68">
          <w:rPr>
            <w:rFonts w:ascii="Times New Roman" w:hAnsi="Times New Roman" w:cs="Times New Roman"/>
            <w:sz w:val="27"/>
            <w:szCs w:val="27"/>
          </w:rPr>
          <w:t>6.11.</w:t>
        </w:r>
      </w:smartTag>
      <w:r w:rsidRPr="00D85B6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85B68">
        <w:rPr>
          <w:rFonts w:ascii="Times New Roman" w:hAnsi="Times New Roman" w:cs="Times New Roman"/>
          <w:sz w:val="27"/>
          <w:szCs w:val="27"/>
        </w:rPr>
        <w:t xml:space="preserve"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D85B68">
        <w:rPr>
          <w:rFonts w:ascii="Times New Roman" w:hAnsi="Times New Roman" w:cs="Times New Roman"/>
          <w:sz w:val="27"/>
          <w:szCs w:val="27"/>
        </w:rPr>
        <w:t xml:space="preserve"> О принятом решении уведомляется Заявитель, направивший жалобу.</w:t>
      </w:r>
      <w:r w:rsidRPr="00D85B68">
        <w:rPr>
          <w:rFonts w:ascii="Times New Roman" w:hAnsi="Times New Roman" w:cs="Times New Roman"/>
          <w:sz w:val="27"/>
          <w:szCs w:val="27"/>
        </w:rPr>
        <w:br/>
        <w:t xml:space="preserve">6.12. Ответ на жалобу подписывается Главой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сельсовета.</w:t>
      </w:r>
    </w:p>
    <w:p w:rsidR="00D51DA6" w:rsidRPr="00D85B68" w:rsidRDefault="00D51DA6" w:rsidP="00D51DA6">
      <w:pPr>
        <w:rPr>
          <w:rFonts w:ascii="Times New Roman" w:hAnsi="Times New Roman" w:cs="Times New Roman"/>
          <w:sz w:val="27"/>
          <w:szCs w:val="27"/>
        </w:rPr>
      </w:pPr>
      <w:smartTag w:uri="urn:schemas-microsoft-com:office:smarttags" w:element="time">
        <w:smartTagPr>
          <w:attr w:name="Minute" w:val="13"/>
          <w:attr w:name="Hour" w:val="6"/>
        </w:smartTagPr>
        <w:r w:rsidRPr="00D85B68">
          <w:rPr>
            <w:rFonts w:ascii="Times New Roman" w:hAnsi="Times New Roman" w:cs="Times New Roman"/>
            <w:sz w:val="27"/>
            <w:szCs w:val="27"/>
          </w:rPr>
          <w:t>6.13.</w:t>
        </w:r>
      </w:smartTag>
      <w:r w:rsidRPr="00D85B68">
        <w:rPr>
          <w:rFonts w:ascii="Times New Roman" w:hAnsi="Times New Roman" w:cs="Times New Roman"/>
          <w:sz w:val="27"/>
          <w:szCs w:val="27"/>
        </w:rPr>
        <w:t xml:space="preserve">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  <w:r w:rsidRPr="00D85B68">
        <w:rPr>
          <w:rFonts w:ascii="Times New Roman" w:hAnsi="Times New Roman" w:cs="Times New Roman"/>
          <w:sz w:val="27"/>
          <w:szCs w:val="27"/>
        </w:rPr>
        <w:br/>
        <w:t>6.14. Обращения считаются разрешенными, если рассмотрены все поставленные в них вопросы, приняты необходимые меры и даны письменные ответы.</w:t>
      </w:r>
      <w:r w:rsidRPr="00D85B68">
        <w:rPr>
          <w:rFonts w:ascii="Times New Roman" w:hAnsi="Times New Roman" w:cs="Times New Roman"/>
          <w:sz w:val="27"/>
          <w:szCs w:val="27"/>
        </w:rPr>
        <w:br/>
        <w:t>6.15.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этики:</w:t>
      </w:r>
    </w:p>
    <w:p w:rsidR="00D51DA6" w:rsidRPr="00D85B68" w:rsidRDefault="00D51DA6" w:rsidP="00D51DA6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- по номеру телефона 8(35249) </w:t>
      </w:r>
      <w:r w:rsidR="00D85B68" w:rsidRPr="00D85B68">
        <w:rPr>
          <w:rFonts w:ascii="Times New Roman" w:hAnsi="Times New Roman" w:cs="Times New Roman"/>
          <w:sz w:val="27"/>
          <w:szCs w:val="27"/>
        </w:rPr>
        <w:t>9-72-33</w:t>
      </w:r>
      <w:r w:rsidRPr="00D85B68">
        <w:rPr>
          <w:rFonts w:ascii="Times New Roman" w:hAnsi="Times New Roman" w:cs="Times New Roman"/>
          <w:sz w:val="27"/>
          <w:szCs w:val="27"/>
        </w:rPr>
        <w:t xml:space="preserve"> - Глава </w:t>
      </w:r>
      <w:r w:rsidR="00B328CC" w:rsidRPr="00D85B68">
        <w:rPr>
          <w:rFonts w:ascii="Times New Roman" w:hAnsi="Times New Roman" w:cs="Times New Roman"/>
          <w:sz w:val="27"/>
          <w:szCs w:val="27"/>
        </w:rPr>
        <w:t>Закоуловского</w:t>
      </w:r>
      <w:r w:rsidRPr="00D85B68">
        <w:rPr>
          <w:rFonts w:ascii="Times New Roman" w:hAnsi="Times New Roman" w:cs="Times New Roman"/>
          <w:sz w:val="27"/>
          <w:szCs w:val="27"/>
        </w:rPr>
        <w:t xml:space="preserve"> сельсовета;</w:t>
      </w:r>
      <w:r w:rsidRPr="00D85B68">
        <w:rPr>
          <w:rFonts w:ascii="Times New Roman" w:hAnsi="Times New Roman" w:cs="Times New Roman"/>
          <w:sz w:val="27"/>
          <w:szCs w:val="27"/>
        </w:rPr>
        <w:br/>
        <w:t>- на сайте Администрации Куртамышского района (раздел сельские поселения) через Интернет-приемную.</w:t>
      </w:r>
    </w:p>
    <w:p w:rsidR="00016EC4" w:rsidRPr="00D85B68" w:rsidRDefault="00016EC4" w:rsidP="00016EC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41717" w:rsidRPr="00D85B68" w:rsidRDefault="00541717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41717" w:rsidRPr="00D85B68" w:rsidRDefault="00541717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  <w:r w:rsidRPr="00D85B6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EC4" w:rsidRPr="00D85B68" w:rsidRDefault="00016EC4" w:rsidP="00016EC4">
      <w:pPr>
        <w:jc w:val="both"/>
        <w:rPr>
          <w:sz w:val="27"/>
          <w:szCs w:val="27"/>
        </w:rPr>
      </w:pPr>
    </w:p>
    <w:p w:rsidR="00016EC4" w:rsidRPr="00D85B68" w:rsidRDefault="00016EC4" w:rsidP="00016EC4">
      <w:pPr>
        <w:jc w:val="both"/>
        <w:rPr>
          <w:sz w:val="27"/>
          <w:szCs w:val="27"/>
        </w:rPr>
      </w:pPr>
    </w:p>
    <w:p w:rsidR="00016EC4" w:rsidRPr="00D85B68" w:rsidRDefault="00016EC4" w:rsidP="00016EC4">
      <w:pPr>
        <w:jc w:val="both"/>
        <w:rPr>
          <w:sz w:val="27"/>
          <w:szCs w:val="27"/>
        </w:rPr>
      </w:pPr>
    </w:p>
    <w:p w:rsidR="00016EC4" w:rsidRPr="00D85B68" w:rsidRDefault="00016EC4" w:rsidP="00016EC4">
      <w:pPr>
        <w:jc w:val="both"/>
        <w:rPr>
          <w:sz w:val="27"/>
          <w:szCs w:val="27"/>
        </w:rPr>
      </w:pPr>
    </w:p>
    <w:p w:rsidR="00016EC4" w:rsidRPr="00D85B68" w:rsidRDefault="00016EC4" w:rsidP="00016EC4">
      <w:pPr>
        <w:jc w:val="both"/>
        <w:rPr>
          <w:sz w:val="27"/>
          <w:szCs w:val="27"/>
        </w:rPr>
      </w:pPr>
    </w:p>
    <w:p w:rsidR="00016EC4" w:rsidRPr="00D85B68" w:rsidRDefault="00016EC4" w:rsidP="00016EC4">
      <w:pPr>
        <w:rPr>
          <w:sz w:val="27"/>
          <w:szCs w:val="27"/>
        </w:rPr>
      </w:pPr>
    </w:p>
    <w:p w:rsidR="003A1ADB" w:rsidRPr="00D85B68" w:rsidRDefault="003A1ADB" w:rsidP="00016EC4">
      <w:pPr>
        <w:rPr>
          <w:sz w:val="27"/>
          <w:szCs w:val="27"/>
        </w:rPr>
      </w:pPr>
    </w:p>
    <w:p w:rsidR="003A1ADB" w:rsidRPr="00D85B68" w:rsidRDefault="003A1ADB" w:rsidP="00016EC4">
      <w:pPr>
        <w:rPr>
          <w:sz w:val="27"/>
          <w:szCs w:val="27"/>
        </w:rPr>
      </w:pPr>
    </w:p>
    <w:p w:rsidR="00016EC4" w:rsidRPr="00D85B68" w:rsidRDefault="00016EC4" w:rsidP="00016EC4">
      <w:pPr>
        <w:rPr>
          <w:sz w:val="27"/>
          <w:szCs w:val="27"/>
        </w:rPr>
      </w:pPr>
    </w:p>
    <w:p w:rsidR="00541717" w:rsidRPr="00D85B68" w:rsidRDefault="00541717" w:rsidP="00016EC4">
      <w:pPr>
        <w:rPr>
          <w:sz w:val="27"/>
          <w:szCs w:val="27"/>
        </w:rPr>
      </w:pPr>
    </w:p>
    <w:p w:rsidR="00016EC4" w:rsidRPr="00D85B68" w:rsidRDefault="00016EC4" w:rsidP="00016EC4">
      <w:pPr>
        <w:rPr>
          <w:sz w:val="27"/>
          <w:szCs w:val="27"/>
        </w:rPr>
      </w:pPr>
    </w:p>
    <w:p w:rsidR="00946956" w:rsidRPr="00D85B68" w:rsidRDefault="00946956">
      <w:pPr>
        <w:rPr>
          <w:sz w:val="27"/>
          <w:szCs w:val="27"/>
        </w:rPr>
      </w:pPr>
    </w:p>
    <w:sectPr w:rsidR="00946956" w:rsidRPr="00D85B68" w:rsidSect="003A1AD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C3"/>
    <w:rsid w:val="00016EC4"/>
    <w:rsid w:val="00047526"/>
    <w:rsid w:val="000A5CA0"/>
    <w:rsid w:val="003A1ADB"/>
    <w:rsid w:val="004A1407"/>
    <w:rsid w:val="00541717"/>
    <w:rsid w:val="00571471"/>
    <w:rsid w:val="00693FDE"/>
    <w:rsid w:val="00874EA7"/>
    <w:rsid w:val="00946956"/>
    <w:rsid w:val="00985A95"/>
    <w:rsid w:val="00A70E43"/>
    <w:rsid w:val="00A92FD6"/>
    <w:rsid w:val="00B328CC"/>
    <w:rsid w:val="00CC69C3"/>
    <w:rsid w:val="00D51DA6"/>
    <w:rsid w:val="00D85B68"/>
    <w:rsid w:val="00F5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6EC4"/>
    <w:rPr>
      <w:color w:val="0000FF"/>
      <w:u w:val="single"/>
    </w:rPr>
  </w:style>
  <w:style w:type="character" w:styleId="a4">
    <w:name w:val="Strong"/>
    <w:basedOn w:val="a0"/>
    <w:qFormat/>
    <w:rsid w:val="00016E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6EC4"/>
    <w:rPr>
      <w:color w:val="0000FF"/>
      <w:u w:val="single"/>
    </w:rPr>
  </w:style>
  <w:style w:type="character" w:styleId="a4">
    <w:name w:val="Strong"/>
    <w:basedOn w:val="a0"/>
    <w:qFormat/>
    <w:rsid w:val="00016E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ta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2014-06-26T08:51:00Z</cp:lastPrinted>
  <dcterms:created xsi:type="dcterms:W3CDTF">2013-12-24T08:24:00Z</dcterms:created>
  <dcterms:modified xsi:type="dcterms:W3CDTF">2014-06-26T08:53:00Z</dcterms:modified>
</cp:coreProperties>
</file>