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9" w:rsidRDefault="00001899" w:rsidP="00001899">
      <w:r>
        <w:t xml:space="preserve">                                                        ИНФОРМАЦИОННЫЙ ЛИСТОК</w:t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001899" w:rsidTr="00001899"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99" w:rsidRDefault="00001899">
            <w:pPr>
              <w:spacing w:line="276" w:lineRule="auto"/>
              <w:ind w:firstLine="176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                                ВЕСТНИК</w:t>
            </w:r>
          </w:p>
          <w:p w:rsidR="00001899" w:rsidRDefault="00001899">
            <w:pPr>
              <w:spacing w:line="276" w:lineRule="auto"/>
              <w:ind w:firstLine="176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ЗАКОМАЛДИНСКОГО  СЕЛЬСОВЕТА</w:t>
            </w:r>
          </w:p>
        </w:tc>
      </w:tr>
    </w:tbl>
    <w:p w:rsidR="00001899" w:rsidRDefault="00001899" w:rsidP="00001899">
      <w:r>
        <w:t xml:space="preserve"> </w:t>
      </w:r>
    </w:p>
    <w:p w:rsidR="00001899" w:rsidRDefault="00001899" w:rsidP="00001899"/>
    <w:tbl>
      <w:tblPr>
        <w:tblW w:w="11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0"/>
      </w:tblGrid>
      <w:tr w:rsidR="00001899" w:rsidTr="00001899"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99" w:rsidRDefault="00001899">
            <w:pPr>
              <w:spacing w:line="276" w:lineRule="auto"/>
              <w:ind w:left="-28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№        3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165)                                                   БЕСПЛАТНО                                      1 марта 2020  года</w:t>
            </w:r>
          </w:p>
        </w:tc>
      </w:tr>
    </w:tbl>
    <w:p w:rsidR="00D36174" w:rsidRDefault="00D36174"/>
    <w:p w:rsidR="00871851" w:rsidRDefault="00871851"/>
    <w:p w:rsidR="00871851" w:rsidRDefault="00871851" w:rsidP="00871851">
      <w:pPr>
        <w:spacing w:line="360" w:lineRule="auto"/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5325" cy="1162050"/>
            <wp:effectExtent l="0" t="0" r="9525" b="0"/>
            <wp:docPr id="2" name="Рисунок 2" descr="Описание: 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51" w:rsidRDefault="00871851" w:rsidP="00871851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Зауральцам</w:t>
      </w:r>
      <w:proofErr w:type="spellEnd"/>
      <w:r>
        <w:rPr>
          <w:b/>
          <w:sz w:val="28"/>
          <w:szCs w:val="28"/>
        </w:rPr>
        <w:t xml:space="preserve"> рассказали о регистрации недвижимости по экстерриториальному принципу</w:t>
      </w:r>
    </w:p>
    <w:p w:rsidR="00871851" w:rsidRDefault="00871851" w:rsidP="0087185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1851" w:rsidRDefault="00871851" w:rsidP="00871851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Кадастровой палаты по Курганской области Светлана </w:t>
      </w:r>
      <w:proofErr w:type="spellStart"/>
      <w:r>
        <w:rPr>
          <w:b/>
          <w:sz w:val="28"/>
          <w:szCs w:val="28"/>
        </w:rPr>
        <w:t>Ходонович</w:t>
      </w:r>
      <w:proofErr w:type="spellEnd"/>
      <w:r>
        <w:rPr>
          <w:b/>
          <w:sz w:val="28"/>
          <w:szCs w:val="28"/>
        </w:rPr>
        <w:t xml:space="preserve"> в ходе горячей линии ответила на вопросы </w:t>
      </w:r>
      <w:proofErr w:type="spellStart"/>
      <w:r>
        <w:rPr>
          <w:b/>
          <w:sz w:val="28"/>
          <w:szCs w:val="28"/>
        </w:rPr>
        <w:t>зауральцев</w:t>
      </w:r>
      <w:proofErr w:type="spellEnd"/>
      <w:r>
        <w:rPr>
          <w:b/>
          <w:sz w:val="28"/>
          <w:szCs w:val="28"/>
        </w:rPr>
        <w:t>, касающиеся порядка подачи документов на оформление недвижимости по экстерриториальному принципу.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рассказала Светлана </w:t>
      </w:r>
      <w:proofErr w:type="spellStart"/>
      <w:r>
        <w:rPr>
          <w:sz w:val="28"/>
          <w:szCs w:val="28"/>
        </w:rPr>
        <w:t>Ходонович</w:t>
      </w:r>
      <w:proofErr w:type="spellEnd"/>
      <w:r>
        <w:rPr>
          <w:sz w:val="28"/>
          <w:szCs w:val="28"/>
        </w:rPr>
        <w:t>, экстерриториальный принцип подачи документов – это возможность обращаться за регистрацией прав и кадастровым учетом в офис приема-выдачи документов безотносительно места расположения объекта недвижимости. Таким образом, жители Курганской области имеют право обращаться за регистрацией прав и постановкой на кадастровый учет в офис приема-выдачи документов вне зависимости от места расположения недвижимости. Такая возможность предусмотрена вступившим в силу с 1 января 2017 года Федеральным законом № 218-ФЗ «О государственной регистрации недвижимости».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по экстерриториальному принципу регистрацию прав проводит орган регистрации по месту нахождения объекта недвижимости на основании электронных документов, созданных органом, принимающим документы от заявителя в бумажном виде и подписанных </w:t>
      </w:r>
      <w:r>
        <w:rPr>
          <w:sz w:val="28"/>
          <w:szCs w:val="28"/>
        </w:rPr>
        <w:lastRenderedPageBreak/>
        <w:t>усиленной квалифицированной электронной подписью государственного регистратора. В этом случае государственный регистратор прав также обязан провести проверку представленных документов на предмет отсутствия предусмотренных Федеральным законом № 218-ФЗ «О государственной регистрации недвижимости» оснований для возврата заявления без рассмотрения.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Кургане документы на регистрацию и проведение государственного кадастрового учета по экстерриториальному принципу принимаются в офисе Кадастровой палаты по Курганской области по адресу: </w:t>
      </w:r>
      <w:r>
        <w:rPr>
          <w:bCs/>
          <w:sz w:val="28"/>
          <w:szCs w:val="28"/>
        </w:rPr>
        <w:t xml:space="preserve">г. Курган, ул. </w:t>
      </w:r>
      <w:proofErr w:type="gramStart"/>
      <w:r>
        <w:rPr>
          <w:bCs/>
          <w:sz w:val="28"/>
          <w:szCs w:val="28"/>
        </w:rPr>
        <w:t>Автозаводская</w:t>
      </w:r>
      <w:proofErr w:type="gramEnd"/>
      <w:r>
        <w:rPr>
          <w:bCs/>
          <w:sz w:val="28"/>
          <w:szCs w:val="28"/>
        </w:rPr>
        <w:t xml:space="preserve">, д. 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109</w:t>
      </w:r>
      <w:r>
        <w:rPr>
          <w:sz w:val="28"/>
          <w:szCs w:val="28"/>
        </w:rPr>
        <w:t xml:space="preserve">. Получить готовые документы можно в этом же офисе. 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в офисе по данному адресу проводится прием-выдача документов на оформление недвижимости только по экстерриториальному принципу. Для этого нужно предварительно записаться на прием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на государственный кадастровый учет, государственную регистрацию прав или единую процедуру. Записаться можно по телефону: </w:t>
      </w:r>
      <w:r>
        <w:rPr>
          <w:bCs/>
          <w:sz w:val="28"/>
          <w:szCs w:val="28"/>
        </w:rPr>
        <w:t xml:space="preserve">8 (3522) 42-70-02 </w:t>
      </w:r>
      <w:r>
        <w:rPr>
          <w:sz w:val="28"/>
          <w:szCs w:val="28"/>
        </w:rPr>
        <w:t>или на сайте Федеральной кадастровой палаты в разделе «</w:t>
      </w:r>
      <w:hyperlink r:id="rId6" w:history="1">
        <w:r>
          <w:rPr>
            <w:rStyle w:val="a5"/>
            <w:sz w:val="28"/>
            <w:szCs w:val="28"/>
          </w:rPr>
          <w:t>Сервисы и услуги. Предварительная запись на прием</w:t>
        </w:r>
      </w:hyperlink>
      <w:r>
        <w:rPr>
          <w:sz w:val="28"/>
          <w:szCs w:val="28"/>
        </w:rPr>
        <w:t>».</w:t>
      </w:r>
    </w:p>
    <w:p w:rsidR="00871851" w:rsidRDefault="00871851" w:rsidP="00871851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Стоит отметить, что тематические горячие линии являются традиционными в Кадастровой палате и проводятся в целях повышения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государственных учетно-регистрационных услуг, обеспечения информационной открытости и оперативного разрешения вопросов.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Напоминаем, что задать интересующий вопрос вы можете по номеру: 8 (3522) 42-70-02.</w:t>
      </w:r>
    </w:p>
    <w:p w:rsidR="00871851" w:rsidRDefault="00871851" w:rsidP="00871851">
      <w:pPr>
        <w:spacing w:line="360" w:lineRule="auto"/>
        <w:ind w:firstLine="567"/>
        <w:jc w:val="both"/>
        <w:rPr>
          <w:sz w:val="28"/>
          <w:szCs w:val="28"/>
        </w:rPr>
      </w:pPr>
    </w:p>
    <w:p w:rsidR="00871851" w:rsidRDefault="00871851"/>
    <w:p w:rsidR="00871851" w:rsidRDefault="00871851"/>
    <w:p w:rsidR="00871851" w:rsidRDefault="00871851"/>
    <w:p w:rsidR="00871851" w:rsidRDefault="00871851"/>
    <w:p w:rsidR="00871851" w:rsidRDefault="00871851"/>
    <w:p w:rsidR="00871851" w:rsidRDefault="00871851"/>
    <w:p w:rsidR="00871851" w:rsidRDefault="00871851"/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lastRenderedPageBreak/>
        <w:t>Приложение к решению 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proofErr w:type="spellStart"/>
      <w:r>
        <w:rPr>
          <w:color w:val="282828"/>
          <w:sz w:val="22"/>
          <w:szCs w:val="22"/>
        </w:rPr>
        <w:t>Закомалдинской</w:t>
      </w:r>
      <w:proofErr w:type="spellEnd"/>
      <w:r>
        <w:rPr>
          <w:color w:val="282828"/>
          <w:sz w:val="22"/>
          <w:szCs w:val="22"/>
        </w:rPr>
        <w:t xml:space="preserve"> сельской Думы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от 27. 02. 2020 года № 1 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«Об инициативе преобразования всех поселений, 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входящих в состав </w:t>
      </w:r>
      <w:proofErr w:type="spellStart"/>
      <w:r>
        <w:rPr>
          <w:color w:val="282828"/>
          <w:sz w:val="22"/>
          <w:szCs w:val="22"/>
        </w:rPr>
        <w:t>Куртамышского</w:t>
      </w:r>
      <w:proofErr w:type="spellEnd"/>
      <w:r>
        <w:rPr>
          <w:color w:val="282828"/>
          <w:sz w:val="22"/>
          <w:szCs w:val="22"/>
        </w:rPr>
        <w:t xml:space="preserve"> района 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Курганской области, путем их объединения»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jc w:val="right"/>
      </w:pPr>
      <w:r>
        <w:rPr>
          <w:rStyle w:val="a7"/>
          <w:color w:val="282828"/>
          <w:sz w:val="28"/>
          <w:szCs w:val="28"/>
        </w:rPr>
        <w:t> </w:t>
      </w:r>
    </w:p>
    <w:p w:rsidR="00897707" w:rsidRDefault="00897707" w:rsidP="00897707">
      <w:pPr>
        <w:pStyle w:val="a6"/>
        <w:shd w:val="clear" w:color="auto" w:fill="FFFFFF"/>
        <w:spacing w:before="0" w:beforeAutospacing="0" w:after="150" w:afterAutospacing="0"/>
        <w:jc w:val="right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ПРОЕКТ</w:t>
      </w:r>
    </w:p>
    <w:p w:rsidR="00897707" w:rsidRDefault="00897707" w:rsidP="00897707">
      <w:pPr>
        <w:pStyle w:val="a6"/>
        <w:shd w:val="clear" w:color="auto" w:fill="FFFFFF"/>
        <w:spacing w:before="0" w:beforeAutospacing="0" w:after="150" w:afterAutospacing="0"/>
        <w:jc w:val="right"/>
        <w:rPr>
          <w:b/>
          <w:color w:val="282828"/>
          <w:sz w:val="28"/>
          <w:szCs w:val="28"/>
        </w:rPr>
      </w:pPr>
    </w:p>
    <w:p w:rsidR="00897707" w:rsidRDefault="00897707" w:rsidP="00897707">
      <w:pPr>
        <w:keepNext/>
        <w:tabs>
          <w:tab w:val="left" w:pos="4140"/>
          <w:tab w:val="left" w:pos="46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897707" w:rsidRDefault="00897707" w:rsidP="00897707">
      <w:pPr>
        <w:jc w:val="center"/>
        <w:rPr>
          <w:sz w:val="28"/>
          <w:szCs w:val="28"/>
        </w:rPr>
      </w:pPr>
    </w:p>
    <w:p w:rsidR="00897707" w:rsidRDefault="00897707" w:rsidP="0089770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897707" w:rsidRDefault="00897707" w:rsidP="0089770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97707" w:rsidRDefault="00897707" w:rsidP="0089770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ЗАКОМАЛДИНСКИЙ СЕЛЬСОВЕТ</w:t>
      </w:r>
    </w:p>
    <w:p w:rsidR="00897707" w:rsidRDefault="00897707" w:rsidP="00897707">
      <w:pPr>
        <w:jc w:val="center"/>
        <w:rPr>
          <w:sz w:val="28"/>
          <w:szCs w:val="28"/>
        </w:rPr>
      </w:pPr>
    </w:p>
    <w:p w:rsidR="00897707" w:rsidRDefault="00897707" w:rsidP="00897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ЗАКОМАЛДИНСКАЯ СЕЛЬСКАЯ ДУМА</w:t>
      </w:r>
    </w:p>
    <w:p w:rsidR="00897707" w:rsidRDefault="00897707" w:rsidP="00897707">
      <w:pPr>
        <w:jc w:val="center"/>
        <w:rPr>
          <w:sz w:val="44"/>
          <w:szCs w:val="44"/>
        </w:rPr>
      </w:pPr>
    </w:p>
    <w:p w:rsidR="00897707" w:rsidRDefault="00897707" w:rsidP="00897707">
      <w:pPr>
        <w:keepNext/>
        <w:jc w:val="center"/>
        <w:outlineLvl w:val="1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897707" w:rsidRDefault="00897707" w:rsidP="008977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325">
        <w:rPr>
          <w:sz w:val="28"/>
          <w:szCs w:val="28"/>
        </w:rPr>
        <w:t xml:space="preserve">________________2020 г                                                          </w:t>
      </w:r>
      <w:r>
        <w:rPr>
          <w:sz w:val="28"/>
          <w:szCs w:val="28"/>
        </w:rPr>
        <w:t xml:space="preserve"> № ____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</w:rPr>
        <w:tab/>
      </w:r>
      <w:proofErr w:type="spellStart"/>
      <w:r>
        <w:rPr>
          <w:color w:val="282828"/>
          <w:sz w:val="28"/>
          <w:szCs w:val="28"/>
        </w:rPr>
        <w:t>с</w:t>
      </w:r>
      <w:proofErr w:type="gramStart"/>
      <w:r>
        <w:rPr>
          <w:color w:val="282828"/>
          <w:sz w:val="28"/>
          <w:szCs w:val="28"/>
        </w:rPr>
        <w:t>.З</w:t>
      </w:r>
      <w:proofErr w:type="gramEnd"/>
      <w:r>
        <w:rPr>
          <w:color w:val="282828"/>
          <w:sz w:val="28"/>
          <w:szCs w:val="28"/>
        </w:rPr>
        <w:t>акомалдино</w:t>
      </w:r>
      <w:proofErr w:type="spellEnd"/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rStyle w:val="a7"/>
          <w:color w:val="282828"/>
          <w:sz w:val="28"/>
          <w:szCs w:val="28"/>
        </w:rPr>
        <w:t> 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rStyle w:val="a7"/>
          <w:color w:val="282828"/>
          <w:sz w:val="28"/>
          <w:szCs w:val="28"/>
        </w:rPr>
        <w:t>О преобразовании всех поселений, входящих в состав </w:t>
      </w:r>
      <w:proofErr w:type="spellStart"/>
      <w:r>
        <w:rPr>
          <w:rStyle w:val="a7"/>
          <w:color w:val="282828"/>
          <w:sz w:val="28"/>
          <w:szCs w:val="28"/>
        </w:rPr>
        <w:t>Куртамышского</w:t>
      </w:r>
      <w:proofErr w:type="spellEnd"/>
      <w:r>
        <w:rPr>
          <w:rStyle w:val="a7"/>
          <w:color w:val="282828"/>
          <w:sz w:val="28"/>
          <w:szCs w:val="28"/>
        </w:rPr>
        <w:t xml:space="preserve"> района Курганской области, путем их объединения</w:t>
      </w:r>
    </w:p>
    <w:p w:rsidR="00897707" w:rsidRDefault="00897707" w:rsidP="00897707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897707" w:rsidRPr="00897707" w:rsidRDefault="00897707" w:rsidP="0089770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97707">
        <w:rPr>
          <w:sz w:val="28"/>
          <w:szCs w:val="28"/>
        </w:rPr>
        <w:t xml:space="preserve">В соответствии со  статьями 13, 28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897707">
        <w:rPr>
          <w:sz w:val="28"/>
          <w:szCs w:val="28"/>
        </w:rPr>
        <w:t>Закомалдинского</w:t>
      </w:r>
      <w:proofErr w:type="spellEnd"/>
      <w:r w:rsidRPr="00897707">
        <w:rPr>
          <w:sz w:val="28"/>
          <w:szCs w:val="28"/>
        </w:rPr>
        <w:t xml:space="preserve"> сельсовета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 области, на основании протокола и заключения о результатах публичных слушаний от 18.03.2020 г.,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</w:t>
      </w:r>
      <w:proofErr w:type="gramEnd"/>
      <w:r w:rsidRPr="00897707">
        <w:rPr>
          <w:sz w:val="28"/>
          <w:szCs w:val="28"/>
        </w:rPr>
        <w:t xml:space="preserve"> области, путем их объединения в одно муниципальное образование со статусом муниципальный округ </w:t>
      </w:r>
      <w:proofErr w:type="spellStart"/>
      <w:r w:rsidRPr="00897707">
        <w:rPr>
          <w:sz w:val="28"/>
          <w:szCs w:val="28"/>
        </w:rPr>
        <w:t>Закомалдинская</w:t>
      </w:r>
      <w:proofErr w:type="spellEnd"/>
      <w:r w:rsidRPr="00897707">
        <w:rPr>
          <w:sz w:val="28"/>
          <w:szCs w:val="28"/>
        </w:rPr>
        <w:t xml:space="preserve"> сельская Дума</w:t>
      </w:r>
    </w:p>
    <w:p w:rsidR="00897707" w:rsidRPr="00897707" w:rsidRDefault="00897707" w:rsidP="00897707">
      <w:pPr>
        <w:shd w:val="clear" w:color="auto" w:fill="FFFFFF"/>
        <w:jc w:val="both"/>
        <w:rPr>
          <w:sz w:val="28"/>
          <w:szCs w:val="28"/>
        </w:rPr>
      </w:pPr>
      <w:r w:rsidRPr="00897707">
        <w:rPr>
          <w:b/>
          <w:bCs/>
          <w:sz w:val="28"/>
          <w:szCs w:val="28"/>
        </w:rPr>
        <w:t>РЕШИЛА:</w:t>
      </w:r>
    </w:p>
    <w:p w:rsidR="00897707" w:rsidRPr="00897707" w:rsidRDefault="00897707" w:rsidP="00897707">
      <w:pPr>
        <w:tabs>
          <w:tab w:val="left" w:pos="540"/>
        </w:tabs>
        <w:ind w:firstLine="708"/>
        <w:jc w:val="both"/>
        <w:rPr>
          <w:sz w:val="28"/>
          <w:szCs w:val="28"/>
        </w:rPr>
      </w:pPr>
      <w:proofErr w:type="gramStart"/>
      <w:r w:rsidRPr="00897707">
        <w:rPr>
          <w:sz w:val="28"/>
          <w:szCs w:val="28"/>
        </w:rPr>
        <w:t xml:space="preserve">1.Выразить согласие населения </w:t>
      </w:r>
      <w:proofErr w:type="spellStart"/>
      <w:r w:rsidRPr="00897707">
        <w:rPr>
          <w:sz w:val="28"/>
          <w:szCs w:val="28"/>
        </w:rPr>
        <w:t>Закомалдинского</w:t>
      </w:r>
      <w:proofErr w:type="spellEnd"/>
      <w:r w:rsidRPr="00897707">
        <w:rPr>
          <w:sz w:val="28"/>
          <w:szCs w:val="28"/>
        </w:rPr>
        <w:t xml:space="preserve"> сельсовета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 области на преобразование муниципальных образований город Куртамыш, </w:t>
      </w:r>
      <w:proofErr w:type="spellStart"/>
      <w:r w:rsidRPr="00897707">
        <w:rPr>
          <w:sz w:val="28"/>
          <w:szCs w:val="28"/>
        </w:rPr>
        <w:t>Белоноговский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Верхневский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Долговский</w:t>
      </w:r>
      <w:proofErr w:type="spellEnd"/>
      <w:r w:rsidRPr="00897707">
        <w:rPr>
          <w:sz w:val="28"/>
          <w:szCs w:val="28"/>
        </w:rPr>
        <w:t xml:space="preserve"> сельсовет, Жуковский сельсовет, </w:t>
      </w:r>
      <w:proofErr w:type="spellStart"/>
      <w:r w:rsidRPr="00897707">
        <w:rPr>
          <w:sz w:val="28"/>
          <w:szCs w:val="28"/>
        </w:rPr>
        <w:t>Закомалдинский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Камаганский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Камышинский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Костылевский</w:t>
      </w:r>
      <w:proofErr w:type="spellEnd"/>
      <w:r w:rsidRPr="00897707">
        <w:rPr>
          <w:sz w:val="28"/>
          <w:szCs w:val="28"/>
        </w:rPr>
        <w:t xml:space="preserve"> сельсовет </w:t>
      </w:r>
      <w:proofErr w:type="spellStart"/>
      <w:r w:rsidRPr="00897707">
        <w:rPr>
          <w:sz w:val="28"/>
          <w:szCs w:val="28"/>
        </w:rPr>
        <w:t>Косулинский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Нижневский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Обанинский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Пепелинский</w:t>
      </w:r>
      <w:proofErr w:type="spellEnd"/>
      <w:r w:rsidRPr="00897707">
        <w:rPr>
          <w:sz w:val="28"/>
          <w:szCs w:val="28"/>
        </w:rPr>
        <w:t xml:space="preserve"> сельсовет, </w:t>
      </w:r>
      <w:proofErr w:type="spellStart"/>
      <w:r w:rsidRPr="00897707">
        <w:rPr>
          <w:sz w:val="28"/>
          <w:szCs w:val="28"/>
        </w:rPr>
        <w:t>Песьянский</w:t>
      </w:r>
      <w:proofErr w:type="spellEnd"/>
      <w:r w:rsidRPr="00897707">
        <w:rPr>
          <w:sz w:val="28"/>
          <w:szCs w:val="28"/>
        </w:rPr>
        <w:t xml:space="preserve"> сельсовет, </w:t>
      </w:r>
      <w:r w:rsidRPr="00897707">
        <w:rPr>
          <w:sz w:val="28"/>
          <w:szCs w:val="28"/>
        </w:rPr>
        <w:lastRenderedPageBreak/>
        <w:t xml:space="preserve">Пушкинский сельсовет, Советский сельсовет (далее - все поселения, входящие в состав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 области) путём их объединения в</w:t>
      </w:r>
      <w:proofErr w:type="gramEnd"/>
      <w:r w:rsidRPr="00897707">
        <w:rPr>
          <w:sz w:val="28"/>
          <w:szCs w:val="28"/>
        </w:rPr>
        <w:t xml:space="preserve"> одно муниципальное образование с наделением его статусом муниципального округа:</w:t>
      </w:r>
    </w:p>
    <w:p w:rsidR="00897707" w:rsidRPr="00897707" w:rsidRDefault="00897707" w:rsidP="00897707">
      <w:pPr>
        <w:ind w:firstLine="708"/>
        <w:jc w:val="both"/>
        <w:rPr>
          <w:sz w:val="28"/>
          <w:szCs w:val="28"/>
        </w:rPr>
      </w:pPr>
      <w:r w:rsidRPr="00897707">
        <w:rPr>
          <w:sz w:val="28"/>
          <w:szCs w:val="28"/>
        </w:rPr>
        <w:t xml:space="preserve">- с наименованием: </w:t>
      </w:r>
      <w:proofErr w:type="spellStart"/>
      <w:r w:rsidRPr="00897707">
        <w:rPr>
          <w:sz w:val="28"/>
          <w:szCs w:val="28"/>
        </w:rPr>
        <w:t>Куртамышский</w:t>
      </w:r>
      <w:proofErr w:type="spellEnd"/>
      <w:r w:rsidRPr="00897707">
        <w:rPr>
          <w:sz w:val="28"/>
          <w:szCs w:val="28"/>
        </w:rPr>
        <w:t xml:space="preserve"> муниципальный округ Курганской области;</w:t>
      </w:r>
    </w:p>
    <w:p w:rsidR="00897707" w:rsidRPr="00897707" w:rsidRDefault="00897707" w:rsidP="0089770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- с рекомендуемым местом нахождения представительного органа вновь образуемого муниципального образования: город Куртамыш.</w:t>
      </w:r>
    </w:p>
    <w:p w:rsidR="00897707" w:rsidRPr="00897707" w:rsidRDefault="00897707" w:rsidP="00897707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2. П</w:t>
      </w:r>
      <w:r w:rsidRPr="00897707">
        <w:rPr>
          <w:bCs/>
          <w:sz w:val="28"/>
          <w:szCs w:val="28"/>
        </w:rPr>
        <w:t xml:space="preserve">редложить </w:t>
      </w:r>
      <w:proofErr w:type="spellStart"/>
      <w:r w:rsidRPr="00897707">
        <w:rPr>
          <w:bCs/>
          <w:sz w:val="28"/>
          <w:szCs w:val="28"/>
        </w:rPr>
        <w:t>Куртамышской</w:t>
      </w:r>
      <w:proofErr w:type="spellEnd"/>
      <w:r w:rsidRPr="00897707">
        <w:rPr>
          <w:bCs/>
          <w:sz w:val="28"/>
          <w:szCs w:val="28"/>
        </w:rPr>
        <w:t xml:space="preserve"> районной Думе разработать и внести</w:t>
      </w:r>
      <w:r w:rsidRPr="00897707">
        <w:rPr>
          <w:b/>
          <w:bCs/>
          <w:sz w:val="28"/>
          <w:szCs w:val="28"/>
        </w:rPr>
        <w:t xml:space="preserve"> </w:t>
      </w:r>
      <w:r w:rsidRPr="00897707">
        <w:rPr>
          <w:sz w:val="28"/>
          <w:szCs w:val="28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 области, путем их объединения».</w:t>
      </w:r>
    </w:p>
    <w:p w:rsidR="00897707" w:rsidRPr="00897707" w:rsidRDefault="00897707" w:rsidP="00897707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 w:rsidRPr="00897707">
        <w:rPr>
          <w:sz w:val="28"/>
          <w:szCs w:val="28"/>
        </w:rPr>
        <w:t xml:space="preserve">3. Направить настоящее решение в </w:t>
      </w:r>
      <w:proofErr w:type="spellStart"/>
      <w:r w:rsidRPr="00897707">
        <w:rPr>
          <w:sz w:val="28"/>
          <w:szCs w:val="28"/>
        </w:rPr>
        <w:t>Куртамышскую</w:t>
      </w:r>
      <w:proofErr w:type="spellEnd"/>
      <w:r w:rsidRPr="00897707">
        <w:rPr>
          <w:sz w:val="28"/>
          <w:szCs w:val="28"/>
        </w:rPr>
        <w:t xml:space="preserve"> районную Думу и представительные органы всех поселений, входящих в состав </w:t>
      </w:r>
      <w:proofErr w:type="spellStart"/>
      <w:r w:rsidRPr="00897707">
        <w:rPr>
          <w:sz w:val="28"/>
          <w:szCs w:val="28"/>
        </w:rPr>
        <w:t>Куртамышского</w:t>
      </w:r>
      <w:proofErr w:type="spellEnd"/>
      <w:r w:rsidRPr="00897707">
        <w:rPr>
          <w:sz w:val="28"/>
          <w:szCs w:val="28"/>
        </w:rPr>
        <w:t xml:space="preserve"> района Курганской области.</w:t>
      </w:r>
    </w:p>
    <w:p w:rsidR="00897707" w:rsidRPr="00897707" w:rsidRDefault="00897707" w:rsidP="00897707">
      <w:pPr>
        <w:ind w:firstLine="708"/>
        <w:jc w:val="both"/>
        <w:rPr>
          <w:sz w:val="28"/>
          <w:szCs w:val="28"/>
          <w:shd w:val="clear" w:color="auto" w:fill="FFFFFF"/>
        </w:rPr>
      </w:pPr>
      <w:r w:rsidRPr="00897707">
        <w:rPr>
          <w:sz w:val="28"/>
          <w:szCs w:val="28"/>
        </w:rPr>
        <w:t xml:space="preserve">4. </w:t>
      </w:r>
      <w:r w:rsidRPr="00897707">
        <w:rPr>
          <w:sz w:val="28"/>
          <w:szCs w:val="28"/>
          <w:shd w:val="clear" w:color="auto" w:fill="FFFFFF"/>
        </w:rPr>
        <w:t xml:space="preserve">Настоящее решение обнародовать на доске объявлений Администрации </w:t>
      </w:r>
      <w:proofErr w:type="spellStart"/>
      <w:r w:rsidRPr="00897707">
        <w:rPr>
          <w:sz w:val="28"/>
          <w:szCs w:val="28"/>
          <w:shd w:val="clear" w:color="auto" w:fill="FFFFFF"/>
        </w:rPr>
        <w:t>Закомалдинского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 сельсовета села </w:t>
      </w:r>
      <w:proofErr w:type="spellStart"/>
      <w:r w:rsidRPr="00897707">
        <w:rPr>
          <w:sz w:val="28"/>
          <w:szCs w:val="28"/>
          <w:shd w:val="clear" w:color="auto" w:fill="FFFFFF"/>
        </w:rPr>
        <w:t>Закомалдино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, на доске объявлений деревни </w:t>
      </w:r>
      <w:proofErr w:type="spellStart"/>
      <w:r w:rsidRPr="00897707">
        <w:rPr>
          <w:sz w:val="28"/>
          <w:szCs w:val="28"/>
          <w:shd w:val="clear" w:color="auto" w:fill="FFFFFF"/>
        </w:rPr>
        <w:t>Стрижово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, разместить на официальном сайте Администрации </w:t>
      </w:r>
      <w:proofErr w:type="spellStart"/>
      <w:r w:rsidRPr="00897707">
        <w:rPr>
          <w:sz w:val="28"/>
          <w:szCs w:val="28"/>
          <w:shd w:val="clear" w:color="auto" w:fill="FFFFFF"/>
        </w:rPr>
        <w:t>Куртамышского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 района (по согласованию).</w:t>
      </w:r>
    </w:p>
    <w:p w:rsidR="00897707" w:rsidRPr="00897707" w:rsidRDefault="00897707" w:rsidP="00897707">
      <w:pPr>
        <w:ind w:firstLine="708"/>
        <w:jc w:val="both"/>
        <w:rPr>
          <w:sz w:val="28"/>
          <w:szCs w:val="28"/>
          <w:shd w:val="clear" w:color="auto" w:fill="FFFFFF"/>
        </w:rPr>
      </w:pPr>
      <w:r w:rsidRPr="00897707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897707">
        <w:rPr>
          <w:sz w:val="28"/>
          <w:szCs w:val="28"/>
          <w:shd w:val="clear" w:color="auto" w:fill="FFFFFF"/>
        </w:rPr>
        <w:t>Контроль за</w:t>
      </w:r>
      <w:proofErr w:type="gramEnd"/>
      <w:r w:rsidRPr="00897707">
        <w:rPr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</w:t>
      </w:r>
      <w:proofErr w:type="spellStart"/>
      <w:r w:rsidRPr="00897707">
        <w:rPr>
          <w:sz w:val="28"/>
          <w:szCs w:val="28"/>
          <w:shd w:val="clear" w:color="auto" w:fill="FFFFFF"/>
        </w:rPr>
        <w:t>Закомалдинской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 сельской Думы.</w:t>
      </w:r>
    </w:p>
    <w:p w:rsidR="00897707" w:rsidRPr="00897707" w:rsidRDefault="00897707" w:rsidP="00897707">
      <w:pPr>
        <w:ind w:firstLine="708"/>
        <w:rPr>
          <w:sz w:val="28"/>
          <w:szCs w:val="28"/>
        </w:rPr>
      </w:pPr>
    </w:p>
    <w:p w:rsidR="00897707" w:rsidRPr="00897707" w:rsidRDefault="00897707" w:rsidP="0089770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897707" w:rsidRPr="00897707" w:rsidRDefault="00897707" w:rsidP="0089770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97707">
        <w:rPr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897707">
        <w:rPr>
          <w:sz w:val="28"/>
          <w:szCs w:val="28"/>
          <w:shd w:val="clear" w:color="auto" w:fill="FFFFFF"/>
        </w:rPr>
        <w:t>Закомалдинской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 сельской Думы </w:t>
      </w:r>
      <w:r w:rsidRPr="00897707">
        <w:rPr>
          <w:sz w:val="28"/>
          <w:szCs w:val="28"/>
          <w:shd w:val="clear" w:color="auto" w:fill="FFFFFF"/>
        </w:rPr>
        <w:tab/>
      </w:r>
      <w:r w:rsidRPr="00897707">
        <w:rPr>
          <w:sz w:val="28"/>
          <w:szCs w:val="28"/>
          <w:shd w:val="clear" w:color="auto" w:fill="FFFFFF"/>
        </w:rPr>
        <w:tab/>
        <w:t xml:space="preserve">              Е.В. </w:t>
      </w:r>
      <w:proofErr w:type="spellStart"/>
      <w:r w:rsidRPr="00897707">
        <w:rPr>
          <w:sz w:val="28"/>
          <w:szCs w:val="28"/>
          <w:shd w:val="clear" w:color="auto" w:fill="FFFFFF"/>
        </w:rPr>
        <w:t>Водолеева</w:t>
      </w:r>
      <w:proofErr w:type="spellEnd"/>
    </w:p>
    <w:p w:rsidR="00897707" w:rsidRPr="00897707" w:rsidRDefault="00897707" w:rsidP="00897707">
      <w:pPr>
        <w:shd w:val="clear" w:color="auto" w:fill="FFFFFF"/>
        <w:jc w:val="both"/>
        <w:rPr>
          <w:sz w:val="28"/>
          <w:szCs w:val="28"/>
        </w:rPr>
      </w:pPr>
      <w:r w:rsidRPr="00897707">
        <w:rPr>
          <w:sz w:val="28"/>
          <w:szCs w:val="28"/>
        </w:rPr>
        <w:br/>
      </w:r>
      <w:r w:rsidRPr="00897707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Pr="00897707">
        <w:rPr>
          <w:sz w:val="28"/>
          <w:szCs w:val="28"/>
          <w:shd w:val="clear" w:color="auto" w:fill="FFFFFF"/>
        </w:rPr>
        <w:t>Закомалдинского</w:t>
      </w:r>
      <w:proofErr w:type="spellEnd"/>
      <w:r w:rsidRPr="00897707">
        <w:rPr>
          <w:sz w:val="28"/>
          <w:szCs w:val="28"/>
          <w:shd w:val="clear" w:color="auto" w:fill="FFFFFF"/>
        </w:rPr>
        <w:t xml:space="preserve"> сельсовета </w:t>
      </w:r>
      <w:r w:rsidRPr="00897707">
        <w:rPr>
          <w:sz w:val="28"/>
          <w:szCs w:val="28"/>
          <w:shd w:val="clear" w:color="auto" w:fill="FFFFFF"/>
        </w:rPr>
        <w:tab/>
        <w:t xml:space="preserve">                                   В.В. Баканов</w:t>
      </w:r>
    </w:p>
    <w:p w:rsidR="00897707" w:rsidRPr="00897707" w:rsidRDefault="00897707" w:rsidP="00897707">
      <w:pPr>
        <w:rPr>
          <w:sz w:val="28"/>
          <w:szCs w:val="28"/>
        </w:rPr>
      </w:pPr>
    </w:p>
    <w:p w:rsidR="00897707" w:rsidRPr="00897707" w:rsidRDefault="00897707" w:rsidP="00897707">
      <w:pPr>
        <w:rPr>
          <w:sz w:val="28"/>
          <w:szCs w:val="28"/>
        </w:rPr>
      </w:pPr>
    </w:p>
    <w:p w:rsidR="00897707" w:rsidRPr="00897707" w:rsidRDefault="00897707" w:rsidP="00897707">
      <w:pPr>
        <w:shd w:val="clear" w:color="auto" w:fill="FFFFFF"/>
        <w:jc w:val="both"/>
        <w:rPr>
          <w:sz w:val="28"/>
          <w:szCs w:val="28"/>
        </w:rPr>
      </w:pPr>
    </w:p>
    <w:p w:rsidR="00897707" w:rsidRPr="00897707" w:rsidRDefault="00897707" w:rsidP="00897707">
      <w:pPr>
        <w:rPr>
          <w:sz w:val="28"/>
          <w:szCs w:val="28"/>
        </w:rPr>
      </w:pPr>
    </w:p>
    <w:p w:rsidR="00897707" w:rsidRPr="00897707" w:rsidRDefault="00897707" w:rsidP="00897707"/>
    <w:p w:rsidR="00871851" w:rsidRDefault="00871851"/>
    <w:p w:rsidR="00871851" w:rsidRDefault="00871851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897707" w:rsidRDefault="00897707"/>
    <w:p w:rsidR="00787D4C" w:rsidRDefault="00787D4C"/>
    <w:p w:rsidR="00787D4C" w:rsidRDefault="00787D4C"/>
    <w:p w:rsidR="00787D4C" w:rsidRDefault="00787D4C"/>
    <w:p w:rsidR="00787D4C" w:rsidRDefault="00787D4C"/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lastRenderedPageBreak/>
        <w:t>КУРГАНСКАЯ ОБЛАСТЬ</w:t>
      </w:r>
    </w:p>
    <w:p w:rsidR="00787D4C" w:rsidRPr="00787D4C" w:rsidRDefault="00787D4C" w:rsidP="00787D4C">
      <w:pPr>
        <w:jc w:val="center"/>
        <w:rPr>
          <w:b/>
          <w:bCs/>
          <w:kern w:val="32"/>
        </w:rPr>
      </w:pPr>
    </w:p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t>КУРТАМЫШСКИЙ РАЙОН</w:t>
      </w:r>
    </w:p>
    <w:p w:rsidR="00787D4C" w:rsidRPr="00787D4C" w:rsidRDefault="00787D4C" w:rsidP="00787D4C">
      <w:pPr>
        <w:jc w:val="center"/>
        <w:rPr>
          <w:b/>
          <w:bCs/>
          <w:kern w:val="32"/>
        </w:rPr>
      </w:pPr>
    </w:p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t>ЗАКОМАЛДИНСКИЙ СЕЛЬСОВЕТ</w:t>
      </w:r>
    </w:p>
    <w:p w:rsidR="00787D4C" w:rsidRPr="00787D4C" w:rsidRDefault="00787D4C" w:rsidP="00787D4C">
      <w:pPr>
        <w:jc w:val="center"/>
        <w:rPr>
          <w:b/>
          <w:bCs/>
          <w:kern w:val="32"/>
        </w:rPr>
      </w:pPr>
    </w:p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t>ГЛАВА ЗАКОМАЛДИНСКОГО СЕЛЬСОВЕТА</w:t>
      </w:r>
    </w:p>
    <w:p w:rsidR="00787D4C" w:rsidRPr="00787D4C" w:rsidRDefault="00787D4C" w:rsidP="00787D4C">
      <w:pPr>
        <w:jc w:val="center"/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jc w:val="center"/>
        <w:rPr>
          <w:bCs/>
          <w:kern w:val="32"/>
          <w:sz w:val="40"/>
          <w:szCs w:val="40"/>
        </w:rPr>
      </w:pPr>
      <w:r w:rsidRPr="00787D4C">
        <w:rPr>
          <w:b/>
          <w:bCs/>
          <w:kern w:val="32"/>
          <w:sz w:val="40"/>
          <w:szCs w:val="40"/>
        </w:rPr>
        <w:t>ПОСТАНОВЛЕНИЕ</w:t>
      </w:r>
    </w:p>
    <w:p w:rsidR="00787D4C" w:rsidRPr="00787D4C" w:rsidRDefault="00787D4C" w:rsidP="00787D4C">
      <w:pPr>
        <w:rPr>
          <w:b/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  <w:r w:rsidRPr="00787D4C">
        <w:rPr>
          <w:bCs/>
          <w:kern w:val="32"/>
        </w:rPr>
        <w:t>От  27.02.2020г.     № 03</w:t>
      </w:r>
    </w:p>
    <w:p w:rsidR="00787D4C" w:rsidRPr="00787D4C" w:rsidRDefault="00787D4C" w:rsidP="00787D4C">
      <w:pPr>
        <w:rPr>
          <w:bCs/>
          <w:kern w:val="32"/>
        </w:rPr>
      </w:pPr>
      <w:r w:rsidRPr="00787D4C">
        <w:rPr>
          <w:bCs/>
          <w:kern w:val="32"/>
        </w:rPr>
        <w:t xml:space="preserve"> с. </w:t>
      </w:r>
      <w:proofErr w:type="spellStart"/>
      <w:r w:rsidRPr="00787D4C">
        <w:rPr>
          <w:bCs/>
          <w:kern w:val="32"/>
        </w:rPr>
        <w:t>Закомалдино</w:t>
      </w:r>
      <w:proofErr w:type="spellEnd"/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t>О проведении мероприятий по оповещению, сбору и поставки мобилизационных</w:t>
      </w:r>
    </w:p>
    <w:p w:rsidR="00787D4C" w:rsidRPr="00787D4C" w:rsidRDefault="00787D4C" w:rsidP="00787D4C">
      <w:pPr>
        <w:jc w:val="center"/>
        <w:rPr>
          <w:b/>
          <w:bCs/>
          <w:kern w:val="32"/>
        </w:rPr>
      </w:pPr>
      <w:r w:rsidRPr="00787D4C">
        <w:rPr>
          <w:b/>
          <w:bCs/>
          <w:kern w:val="32"/>
        </w:rPr>
        <w:t xml:space="preserve">ресурсов на территории </w:t>
      </w:r>
      <w:proofErr w:type="spellStart"/>
      <w:r w:rsidRPr="00787D4C">
        <w:rPr>
          <w:b/>
          <w:bCs/>
          <w:kern w:val="32"/>
        </w:rPr>
        <w:t>Закомалдинского</w:t>
      </w:r>
      <w:proofErr w:type="spellEnd"/>
      <w:r w:rsidRPr="00787D4C">
        <w:rPr>
          <w:b/>
          <w:bCs/>
          <w:kern w:val="32"/>
        </w:rPr>
        <w:t xml:space="preserve"> сельсовета на период мобилизации в 2020г.</w:t>
      </w:r>
    </w:p>
    <w:p w:rsidR="00787D4C" w:rsidRPr="00787D4C" w:rsidRDefault="00787D4C" w:rsidP="00787D4C">
      <w:pPr>
        <w:rPr>
          <w:b/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  <w:r w:rsidRPr="00787D4C">
        <w:rPr>
          <w:bCs/>
          <w:kern w:val="32"/>
        </w:rPr>
        <w:t xml:space="preserve">           Для успешного проведения мероприятий по оповещению, сбору и поставки мобилизационных ресурсов на территории 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 в период проведения мобилизации</w:t>
      </w:r>
    </w:p>
    <w:p w:rsidR="00787D4C" w:rsidRPr="00787D4C" w:rsidRDefault="00787D4C" w:rsidP="00787D4C">
      <w:pPr>
        <w:rPr>
          <w:bCs/>
          <w:kern w:val="32"/>
        </w:rPr>
      </w:pPr>
      <w:r w:rsidRPr="00787D4C">
        <w:rPr>
          <w:bCs/>
          <w:kern w:val="32"/>
        </w:rPr>
        <w:t>ПОСТАНОВЛЯЮ:</w:t>
      </w:r>
    </w:p>
    <w:p w:rsidR="00787D4C" w:rsidRPr="00787D4C" w:rsidRDefault="00787D4C" w:rsidP="00787D4C">
      <w:pPr>
        <w:numPr>
          <w:ilvl w:val="0"/>
          <w:numId w:val="1"/>
        </w:numPr>
        <w:rPr>
          <w:bCs/>
          <w:kern w:val="32"/>
        </w:rPr>
      </w:pPr>
      <w:r w:rsidRPr="00787D4C">
        <w:rPr>
          <w:bCs/>
          <w:kern w:val="32"/>
        </w:rPr>
        <w:t xml:space="preserve">Создать штаб оповещения и пункта сбора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 (ШО и МО). Для размещения штаба выделить помещение Администрации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сельсовета. Ответственным за здание назначить – Денисова Андрея Геннадьевича, коменданта ШО и МО </w:t>
      </w:r>
      <w:proofErr w:type="gramStart"/>
      <w:r w:rsidRPr="00787D4C">
        <w:rPr>
          <w:bCs/>
          <w:kern w:val="32"/>
        </w:rPr>
        <w:t xml:space="preserve">( </w:t>
      </w:r>
      <w:proofErr w:type="gramEnd"/>
      <w:r w:rsidRPr="00787D4C">
        <w:rPr>
          <w:bCs/>
          <w:kern w:val="32"/>
        </w:rPr>
        <w:t xml:space="preserve">по согласованию). Обеспечить штаб необходимым имуществом и инвентарем, назначить ответственного начальника военно-учетного стола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</w:t>
      </w:r>
    </w:p>
    <w:p w:rsidR="00787D4C" w:rsidRPr="00787D4C" w:rsidRDefault="00787D4C" w:rsidP="00787D4C">
      <w:pPr>
        <w:ind w:left="1020"/>
        <w:rPr>
          <w:bCs/>
          <w:kern w:val="32"/>
        </w:rPr>
      </w:pPr>
      <w:r w:rsidRPr="00787D4C">
        <w:rPr>
          <w:bCs/>
          <w:kern w:val="32"/>
        </w:rPr>
        <w:t xml:space="preserve"> - </w:t>
      </w:r>
      <w:proofErr w:type="spellStart"/>
      <w:r w:rsidRPr="00787D4C">
        <w:rPr>
          <w:bCs/>
          <w:kern w:val="32"/>
        </w:rPr>
        <w:t>Голощапову</w:t>
      </w:r>
      <w:proofErr w:type="spellEnd"/>
      <w:r w:rsidRPr="00787D4C">
        <w:rPr>
          <w:bCs/>
          <w:kern w:val="32"/>
        </w:rPr>
        <w:t xml:space="preserve"> Надежду Васильевну.</w:t>
      </w:r>
    </w:p>
    <w:p w:rsidR="00787D4C" w:rsidRPr="00787D4C" w:rsidRDefault="00787D4C" w:rsidP="00787D4C">
      <w:pPr>
        <w:numPr>
          <w:ilvl w:val="0"/>
          <w:numId w:val="1"/>
        </w:numPr>
        <w:rPr>
          <w:bCs/>
          <w:kern w:val="32"/>
        </w:rPr>
      </w:pPr>
      <w:r w:rsidRPr="00787D4C">
        <w:rPr>
          <w:bCs/>
          <w:kern w:val="32"/>
        </w:rPr>
        <w:t>Утвердить список личного состава оповещения и пункта сбора муниципального образования  согласно приложению  1 к настоящему постановлению.</w:t>
      </w:r>
    </w:p>
    <w:p w:rsidR="00787D4C" w:rsidRPr="00787D4C" w:rsidRDefault="00787D4C" w:rsidP="00787D4C">
      <w:pPr>
        <w:numPr>
          <w:ilvl w:val="0"/>
          <w:numId w:val="1"/>
        </w:numPr>
        <w:rPr>
          <w:bCs/>
          <w:kern w:val="32"/>
        </w:rPr>
      </w:pPr>
      <w:r w:rsidRPr="00787D4C">
        <w:rPr>
          <w:bCs/>
          <w:kern w:val="32"/>
        </w:rPr>
        <w:t xml:space="preserve">Утвердить  список автотранспорта, закрепленного для оповещения и сбора граждан, находящихся на значительном удалении от штаба оповещения согласно приложению 2 </w:t>
      </w:r>
    </w:p>
    <w:p w:rsidR="00787D4C" w:rsidRPr="00787D4C" w:rsidRDefault="00787D4C" w:rsidP="00787D4C">
      <w:pPr>
        <w:ind w:left="1020"/>
        <w:rPr>
          <w:bCs/>
          <w:kern w:val="32"/>
        </w:rPr>
      </w:pPr>
      <w:r w:rsidRPr="00787D4C">
        <w:rPr>
          <w:bCs/>
          <w:kern w:val="32"/>
        </w:rPr>
        <w:t xml:space="preserve">к настоящему постановлению. </w:t>
      </w:r>
    </w:p>
    <w:p w:rsidR="00787D4C" w:rsidRPr="00787D4C" w:rsidRDefault="00787D4C" w:rsidP="00787D4C">
      <w:pPr>
        <w:numPr>
          <w:ilvl w:val="0"/>
          <w:numId w:val="1"/>
        </w:numPr>
        <w:rPr>
          <w:bCs/>
          <w:kern w:val="32"/>
        </w:rPr>
      </w:pPr>
      <w:r w:rsidRPr="00787D4C">
        <w:rPr>
          <w:bCs/>
          <w:kern w:val="32"/>
        </w:rPr>
        <w:t xml:space="preserve">Настоящее постановление обнародовать на доске объявлений  Администрации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 в селе </w:t>
      </w:r>
      <w:proofErr w:type="spellStart"/>
      <w:r w:rsidRPr="00787D4C">
        <w:rPr>
          <w:bCs/>
          <w:kern w:val="32"/>
        </w:rPr>
        <w:t>Закомалдино</w:t>
      </w:r>
      <w:proofErr w:type="spellEnd"/>
      <w:r w:rsidRPr="00787D4C">
        <w:rPr>
          <w:bCs/>
          <w:kern w:val="32"/>
        </w:rPr>
        <w:t xml:space="preserve">, в деревне </w:t>
      </w:r>
      <w:proofErr w:type="spellStart"/>
      <w:r w:rsidRPr="00787D4C">
        <w:rPr>
          <w:bCs/>
          <w:kern w:val="32"/>
        </w:rPr>
        <w:t>Стрижово</w:t>
      </w:r>
      <w:proofErr w:type="spellEnd"/>
      <w:r w:rsidRPr="00787D4C">
        <w:rPr>
          <w:bCs/>
          <w:kern w:val="32"/>
        </w:rPr>
        <w:t xml:space="preserve"> и разместить на официальном сайте Администрации </w:t>
      </w:r>
      <w:proofErr w:type="spellStart"/>
      <w:r w:rsidRPr="00787D4C">
        <w:rPr>
          <w:bCs/>
          <w:kern w:val="32"/>
        </w:rPr>
        <w:t>Куртамышского</w:t>
      </w:r>
      <w:proofErr w:type="spellEnd"/>
      <w:r w:rsidRPr="00787D4C">
        <w:rPr>
          <w:bCs/>
          <w:kern w:val="32"/>
        </w:rPr>
        <w:t xml:space="preserve"> района </w:t>
      </w:r>
      <w:proofErr w:type="gramStart"/>
      <w:r w:rsidRPr="00787D4C">
        <w:rPr>
          <w:bCs/>
          <w:kern w:val="32"/>
        </w:rPr>
        <w:t xml:space="preserve">( </w:t>
      </w:r>
      <w:proofErr w:type="gramEnd"/>
      <w:r w:rsidRPr="00787D4C">
        <w:rPr>
          <w:bCs/>
          <w:kern w:val="32"/>
        </w:rPr>
        <w:t>по согласованию).</w:t>
      </w:r>
    </w:p>
    <w:p w:rsidR="00787D4C" w:rsidRPr="00787D4C" w:rsidRDefault="00787D4C" w:rsidP="00787D4C">
      <w:pPr>
        <w:ind w:left="660"/>
        <w:rPr>
          <w:bCs/>
          <w:kern w:val="32"/>
        </w:rPr>
      </w:pPr>
      <w:r w:rsidRPr="00787D4C">
        <w:rPr>
          <w:bCs/>
          <w:kern w:val="32"/>
        </w:rPr>
        <w:t xml:space="preserve">5.   </w:t>
      </w:r>
      <w:proofErr w:type="gramStart"/>
      <w:r w:rsidRPr="00787D4C">
        <w:rPr>
          <w:bCs/>
          <w:kern w:val="32"/>
        </w:rPr>
        <w:t>Контроль за</w:t>
      </w:r>
      <w:proofErr w:type="gramEnd"/>
      <w:r w:rsidRPr="00787D4C">
        <w:rPr>
          <w:bCs/>
          <w:kern w:val="32"/>
        </w:rPr>
        <w:t xml:space="preserve"> выполнением настоящего постановления возложить на Главу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</w:p>
    <w:p w:rsidR="00787D4C" w:rsidRPr="00787D4C" w:rsidRDefault="00787D4C" w:rsidP="00787D4C">
      <w:pPr>
        <w:ind w:left="660"/>
        <w:rPr>
          <w:bCs/>
          <w:kern w:val="32"/>
        </w:rPr>
      </w:pPr>
      <w:r w:rsidRPr="00787D4C">
        <w:rPr>
          <w:bCs/>
          <w:kern w:val="32"/>
        </w:rPr>
        <w:t xml:space="preserve">      сельсовета </w:t>
      </w:r>
      <w:proofErr w:type="spellStart"/>
      <w:r w:rsidRPr="00787D4C">
        <w:rPr>
          <w:bCs/>
          <w:kern w:val="32"/>
        </w:rPr>
        <w:t>Баканова</w:t>
      </w:r>
      <w:proofErr w:type="spellEnd"/>
      <w:r w:rsidRPr="00787D4C">
        <w:rPr>
          <w:bCs/>
          <w:kern w:val="32"/>
        </w:rPr>
        <w:t xml:space="preserve"> В. В.</w:t>
      </w:r>
    </w:p>
    <w:p w:rsidR="00787D4C" w:rsidRPr="00787D4C" w:rsidRDefault="00787D4C" w:rsidP="00787D4C">
      <w:pPr>
        <w:ind w:left="660"/>
        <w:rPr>
          <w:bCs/>
          <w:kern w:val="32"/>
        </w:rPr>
      </w:pPr>
      <w:r w:rsidRPr="00787D4C">
        <w:rPr>
          <w:bCs/>
          <w:kern w:val="32"/>
        </w:rPr>
        <w:t xml:space="preserve"> </w:t>
      </w:r>
    </w:p>
    <w:p w:rsidR="00787D4C" w:rsidRPr="00787D4C" w:rsidRDefault="00787D4C" w:rsidP="00787D4C">
      <w:pPr>
        <w:ind w:left="660"/>
        <w:rPr>
          <w:bCs/>
          <w:kern w:val="32"/>
        </w:rPr>
      </w:pPr>
    </w:p>
    <w:p w:rsidR="00787D4C" w:rsidRPr="00787D4C" w:rsidRDefault="00787D4C" w:rsidP="00787D4C">
      <w:pPr>
        <w:ind w:left="660"/>
        <w:rPr>
          <w:bCs/>
          <w:kern w:val="32"/>
        </w:rPr>
      </w:pPr>
    </w:p>
    <w:p w:rsidR="00787D4C" w:rsidRPr="00787D4C" w:rsidRDefault="00787D4C" w:rsidP="00787D4C">
      <w:pPr>
        <w:ind w:left="660"/>
        <w:rPr>
          <w:bCs/>
          <w:kern w:val="32"/>
        </w:rPr>
      </w:pPr>
      <w:r w:rsidRPr="00787D4C">
        <w:rPr>
          <w:bCs/>
          <w:kern w:val="32"/>
        </w:rPr>
        <w:t xml:space="preserve">Глава </w:t>
      </w:r>
      <w:proofErr w:type="spellStart"/>
      <w:r w:rsidRPr="00787D4C">
        <w:rPr>
          <w:bCs/>
          <w:kern w:val="32"/>
        </w:rPr>
        <w:t>Закомалдинского</w:t>
      </w:r>
      <w:proofErr w:type="spellEnd"/>
      <w:r w:rsidRPr="00787D4C">
        <w:rPr>
          <w:bCs/>
          <w:kern w:val="32"/>
        </w:rPr>
        <w:t xml:space="preserve"> сельсовета                                                В. В. Баканов</w:t>
      </w: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Pr="00787D4C" w:rsidRDefault="00787D4C" w:rsidP="00787D4C">
      <w:pPr>
        <w:rPr>
          <w:bCs/>
          <w:kern w:val="32"/>
        </w:rPr>
      </w:pPr>
    </w:p>
    <w:p w:rsidR="00787D4C" w:rsidRDefault="00787D4C"/>
    <w:p w:rsidR="00787D4C" w:rsidRDefault="00787D4C"/>
    <w:p w:rsidR="00DA2F73" w:rsidRDefault="00DA2F73" w:rsidP="00DA2F73">
      <w:pPr>
        <w:jc w:val="center"/>
        <w:rPr>
          <w:b/>
        </w:rPr>
      </w:pPr>
      <w:r>
        <w:rPr>
          <w:b/>
        </w:rPr>
        <w:t>КУРГАНСКАЯ ОБЛАСТЬ</w:t>
      </w:r>
    </w:p>
    <w:p w:rsidR="00DA2F73" w:rsidRDefault="00DA2F73" w:rsidP="00DA2F73">
      <w:pPr>
        <w:jc w:val="center"/>
        <w:rPr>
          <w:b/>
        </w:rPr>
      </w:pPr>
    </w:p>
    <w:p w:rsidR="00DA2F73" w:rsidRDefault="00DA2F73" w:rsidP="00DA2F73">
      <w:pPr>
        <w:jc w:val="center"/>
        <w:rPr>
          <w:b/>
        </w:rPr>
      </w:pPr>
      <w:r>
        <w:rPr>
          <w:b/>
        </w:rPr>
        <w:t>КУРТАМЫШСКИЙ РАЙОН</w:t>
      </w:r>
    </w:p>
    <w:p w:rsidR="00DA2F73" w:rsidRDefault="00DA2F73" w:rsidP="00DA2F73">
      <w:pPr>
        <w:jc w:val="center"/>
        <w:rPr>
          <w:b/>
        </w:rPr>
      </w:pPr>
    </w:p>
    <w:p w:rsidR="00DA2F73" w:rsidRDefault="00DA2F73" w:rsidP="00DA2F73">
      <w:pPr>
        <w:jc w:val="center"/>
        <w:rPr>
          <w:b/>
        </w:rPr>
      </w:pPr>
      <w:r>
        <w:rPr>
          <w:b/>
        </w:rPr>
        <w:t>ЗАКОМАЛДИНСКИЙ СЕЛЬСОВЕТ</w:t>
      </w:r>
    </w:p>
    <w:p w:rsidR="00DA2F73" w:rsidRDefault="00DA2F73" w:rsidP="00DA2F73">
      <w:pPr>
        <w:jc w:val="center"/>
        <w:rPr>
          <w:b/>
        </w:rPr>
      </w:pPr>
    </w:p>
    <w:p w:rsidR="00DA2F73" w:rsidRDefault="00DA2F73" w:rsidP="00DA2F73">
      <w:pPr>
        <w:jc w:val="center"/>
        <w:rPr>
          <w:b/>
        </w:rPr>
      </w:pPr>
      <w:r>
        <w:rPr>
          <w:b/>
        </w:rPr>
        <w:t>ГЛАВА ЗАКОМАЛДИНСКОГО СЕЛЬСОВЕТА</w:t>
      </w:r>
    </w:p>
    <w:p w:rsidR="00DA2F73" w:rsidRDefault="00DA2F73" w:rsidP="00DA2F73">
      <w:pPr>
        <w:jc w:val="center"/>
      </w:pPr>
    </w:p>
    <w:p w:rsidR="00DA2F73" w:rsidRDefault="00DA2F73" w:rsidP="00DA2F73"/>
    <w:p w:rsidR="00DA2F73" w:rsidRDefault="00DA2F73" w:rsidP="00DA2F7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2F73" w:rsidRDefault="00DA2F73" w:rsidP="00DA2F73">
      <w:pPr>
        <w:rPr>
          <w:b/>
        </w:rPr>
      </w:pPr>
    </w:p>
    <w:p w:rsidR="00DA2F73" w:rsidRDefault="00DA2F73" w:rsidP="00DA2F73"/>
    <w:p w:rsidR="00DA2F73" w:rsidRDefault="00DA2F73" w:rsidP="00DA2F73">
      <w:pPr>
        <w:rPr>
          <w:b/>
        </w:rPr>
      </w:pPr>
    </w:p>
    <w:p w:rsidR="00DA2F73" w:rsidRDefault="00DA2F73" w:rsidP="00DA2F73">
      <w:r>
        <w:t>от  19.03.2020 г.  № 04</w:t>
      </w:r>
    </w:p>
    <w:p w:rsidR="00DA2F73" w:rsidRDefault="00DA2F73" w:rsidP="00DA2F73">
      <w:r>
        <w:t xml:space="preserve">с. </w:t>
      </w:r>
      <w:proofErr w:type="spellStart"/>
      <w:r>
        <w:t>Закомалдино</w:t>
      </w:r>
      <w:proofErr w:type="spellEnd"/>
    </w:p>
    <w:p w:rsidR="00DA2F73" w:rsidRDefault="00DA2F73" w:rsidP="00DA2F73"/>
    <w:p w:rsidR="00DA2F73" w:rsidRDefault="00DA2F73" w:rsidP="00DA2F73"/>
    <w:p w:rsidR="00DA2F73" w:rsidRDefault="00DA2F73" w:rsidP="00DA2F73"/>
    <w:p w:rsidR="00DA2F73" w:rsidRDefault="00DA2F73" w:rsidP="00DA2F73">
      <w:pPr>
        <w:jc w:val="center"/>
        <w:rPr>
          <w:b/>
        </w:rPr>
      </w:pPr>
      <w:r>
        <w:rPr>
          <w:b/>
        </w:rPr>
        <w:t>Об итогах проведения публичных слушаний от 18 марта 2020 года</w:t>
      </w:r>
    </w:p>
    <w:p w:rsidR="00DA2F73" w:rsidRDefault="00DA2F73" w:rsidP="00DA2F73"/>
    <w:p w:rsidR="00DA2F73" w:rsidRDefault="00DA2F73" w:rsidP="00DA2F73"/>
    <w:p w:rsidR="00DA2F73" w:rsidRDefault="00DA2F73" w:rsidP="00DA2F7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>
        <w:t xml:space="preserve">            </w:t>
      </w:r>
      <w:proofErr w:type="gramStart"/>
      <w:r>
        <w:rPr>
          <w:bCs/>
          <w:color w:val="052635"/>
          <w:shd w:val="clear" w:color="auto" w:fill="FFFFFF"/>
        </w:rPr>
        <w:t xml:space="preserve">В соответствии  со статьей 28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bCs/>
            <w:color w:val="052635"/>
            <w:shd w:val="clear" w:color="auto" w:fill="FFFFFF"/>
          </w:rPr>
          <w:t>6 октября 2003 года</w:t>
        </w:r>
      </w:smartTag>
      <w:r>
        <w:rPr>
          <w:bCs/>
          <w:color w:val="052635"/>
          <w:shd w:val="clear" w:color="auto" w:fill="FFFFFF"/>
        </w:rPr>
        <w:t xml:space="preserve">  № ФЗ-131 «Об общих принципах организации местного самоуправления в Российской Федерации», статьей 17 Устава </w:t>
      </w:r>
      <w:proofErr w:type="spellStart"/>
      <w:r>
        <w:rPr>
          <w:bCs/>
          <w:color w:val="052635"/>
          <w:shd w:val="clear" w:color="auto" w:fill="FFFFFF"/>
        </w:rPr>
        <w:t>Закомалдинского</w:t>
      </w:r>
      <w:proofErr w:type="spellEnd"/>
      <w:r>
        <w:rPr>
          <w:bCs/>
          <w:color w:val="052635"/>
          <w:shd w:val="clear" w:color="auto" w:fill="FFFFFF"/>
        </w:rPr>
        <w:t xml:space="preserve"> сельсовета </w:t>
      </w:r>
      <w:proofErr w:type="spellStart"/>
      <w:r>
        <w:rPr>
          <w:bCs/>
          <w:color w:val="052635"/>
          <w:shd w:val="clear" w:color="auto" w:fill="FFFFFF"/>
        </w:rPr>
        <w:t>Куртамышского</w:t>
      </w:r>
      <w:proofErr w:type="spellEnd"/>
      <w:r>
        <w:rPr>
          <w:bCs/>
          <w:color w:val="052635"/>
          <w:shd w:val="clear" w:color="auto" w:fill="FFFFFF"/>
        </w:rPr>
        <w:t xml:space="preserve"> района Курганской области, Положением о порядке организации и проведения публичных слушаний в </w:t>
      </w:r>
      <w:proofErr w:type="spellStart"/>
      <w:r>
        <w:rPr>
          <w:bCs/>
          <w:color w:val="052635"/>
          <w:shd w:val="clear" w:color="auto" w:fill="FFFFFF"/>
        </w:rPr>
        <w:t>Закомалдинском</w:t>
      </w:r>
      <w:proofErr w:type="spellEnd"/>
      <w:r>
        <w:rPr>
          <w:bCs/>
          <w:color w:val="052635"/>
          <w:shd w:val="clear" w:color="auto" w:fill="FFFFFF"/>
        </w:rPr>
        <w:t xml:space="preserve"> сельсовете, утвержденным решением </w:t>
      </w:r>
      <w:proofErr w:type="spellStart"/>
      <w:r>
        <w:rPr>
          <w:bCs/>
          <w:color w:val="052635"/>
          <w:shd w:val="clear" w:color="auto" w:fill="FFFFFF"/>
        </w:rPr>
        <w:t>Закомалдинской</w:t>
      </w:r>
      <w:proofErr w:type="spellEnd"/>
      <w:r>
        <w:rPr>
          <w:bCs/>
          <w:color w:val="052635"/>
          <w:shd w:val="clear" w:color="auto" w:fill="FFFFFF"/>
        </w:rPr>
        <w:t xml:space="preserve"> сельской Думой от </w:t>
      </w:r>
      <w:smartTag w:uri="urn:schemas-microsoft-com:office:smarttags" w:element="date">
        <w:smartTagPr>
          <w:attr w:name="Year" w:val="2006"/>
          <w:attr w:name="Day" w:val="05"/>
          <w:attr w:name="Month" w:val="4"/>
          <w:attr w:name="ls" w:val="trans"/>
        </w:smartTagPr>
        <w:r>
          <w:rPr>
            <w:bCs/>
            <w:color w:val="052635"/>
            <w:shd w:val="clear" w:color="auto" w:fill="FFFFFF"/>
          </w:rPr>
          <w:t>05 апреля 2006 года</w:t>
        </w:r>
      </w:smartTag>
      <w:r>
        <w:rPr>
          <w:bCs/>
          <w:color w:val="052635"/>
          <w:shd w:val="clear" w:color="auto" w:fill="FFFFFF"/>
        </w:rPr>
        <w:t xml:space="preserve"> № 07,  учитывая результаты публичных слушаний от </w:t>
      </w:r>
      <w:smartTag w:uri="urn:schemas-microsoft-com:office:smarttags" w:element="date">
        <w:smartTagPr>
          <w:attr w:name="Year" w:val="2020"/>
          <w:attr w:name="Day" w:val="18"/>
          <w:attr w:name="Month" w:val="3"/>
          <w:attr w:name="ls" w:val="trans"/>
        </w:smartTagPr>
        <w:r>
          <w:rPr>
            <w:bCs/>
            <w:color w:val="052635"/>
            <w:shd w:val="clear" w:color="auto" w:fill="FFFFFF"/>
          </w:rPr>
          <w:t>18 марта</w:t>
        </w:r>
        <w:proofErr w:type="gramEnd"/>
        <w:r>
          <w:rPr>
            <w:bCs/>
            <w:color w:val="052635"/>
            <w:shd w:val="clear" w:color="auto" w:fill="FFFFFF"/>
          </w:rPr>
          <w:t xml:space="preserve"> 2020 года</w:t>
        </w:r>
      </w:smartTag>
      <w:r>
        <w:rPr>
          <w:bCs/>
          <w:color w:val="052635"/>
          <w:shd w:val="clear" w:color="auto" w:fill="FFFFFF"/>
        </w:rPr>
        <w:t xml:space="preserve"> по проекту  решения </w:t>
      </w:r>
      <w:proofErr w:type="spellStart"/>
      <w:r>
        <w:rPr>
          <w:bCs/>
          <w:color w:val="052635"/>
          <w:shd w:val="clear" w:color="auto" w:fill="FFFFFF"/>
        </w:rPr>
        <w:t>Закомалдинской</w:t>
      </w:r>
      <w:proofErr w:type="spellEnd"/>
      <w:r>
        <w:rPr>
          <w:bCs/>
          <w:color w:val="052635"/>
          <w:shd w:val="clear" w:color="auto" w:fill="FFFFFF"/>
        </w:rPr>
        <w:t xml:space="preserve"> сельской Думы </w:t>
      </w:r>
      <w:r>
        <w:rPr>
          <w:b/>
          <w:bCs/>
          <w:color w:val="052635"/>
          <w:shd w:val="clear" w:color="auto" w:fill="FFFFFF"/>
        </w:rPr>
        <w:t xml:space="preserve">« </w:t>
      </w:r>
      <w:r>
        <w:rPr>
          <w:rStyle w:val="a7"/>
          <w:b w:val="0"/>
          <w:color w:val="282828"/>
        </w:rPr>
        <w:t>О преобразовании всех поселений, входящих в состав </w:t>
      </w:r>
      <w:proofErr w:type="spellStart"/>
      <w:r>
        <w:rPr>
          <w:rStyle w:val="a7"/>
          <w:b w:val="0"/>
          <w:color w:val="282828"/>
        </w:rPr>
        <w:t>Куртамышского</w:t>
      </w:r>
      <w:proofErr w:type="spellEnd"/>
      <w:r>
        <w:rPr>
          <w:rStyle w:val="a7"/>
          <w:b w:val="0"/>
          <w:color w:val="282828"/>
        </w:rPr>
        <w:t xml:space="preserve"> района Курганской области, путем их объединения»</w:t>
      </w:r>
    </w:p>
    <w:p w:rsidR="00DA2F73" w:rsidRDefault="00DA2F73" w:rsidP="00DA2F73">
      <w:pPr>
        <w:jc w:val="both"/>
        <w:rPr>
          <w:color w:val="052635"/>
          <w:shd w:val="clear" w:color="auto" w:fill="FFFFFF"/>
        </w:rPr>
      </w:pPr>
      <w:r>
        <w:rPr>
          <w:bCs/>
          <w:color w:val="052635"/>
          <w:shd w:val="clear" w:color="auto" w:fill="FFFFFF"/>
        </w:rPr>
        <w:t> ПОСТАНОВЛЯЮ:</w:t>
      </w:r>
      <w:r>
        <w:rPr>
          <w:bCs/>
          <w:color w:val="052635"/>
        </w:rPr>
        <w:br/>
      </w:r>
      <w:r>
        <w:rPr>
          <w:bCs/>
          <w:color w:val="052635"/>
          <w:shd w:val="clear" w:color="auto" w:fill="FFFFFF"/>
        </w:rPr>
        <w:t xml:space="preserve">        1. Направить в </w:t>
      </w:r>
      <w:proofErr w:type="spellStart"/>
      <w:r>
        <w:rPr>
          <w:bCs/>
          <w:color w:val="052635"/>
          <w:shd w:val="clear" w:color="auto" w:fill="FFFFFF"/>
        </w:rPr>
        <w:t>Закомалдинскую</w:t>
      </w:r>
      <w:proofErr w:type="spellEnd"/>
      <w:r>
        <w:rPr>
          <w:bCs/>
          <w:color w:val="052635"/>
          <w:shd w:val="clear" w:color="auto" w:fill="FFFFFF"/>
        </w:rPr>
        <w:t xml:space="preserve"> сельскую Думу заключение по итогам проведения публичных слушаний и одобренный проект решения </w:t>
      </w:r>
      <w:proofErr w:type="spellStart"/>
      <w:r>
        <w:rPr>
          <w:bCs/>
          <w:color w:val="052635"/>
          <w:shd w:val="clear" w:color="auto" w:fill="FFFFFF"/>
        </w:rPr>
        <w:t>Закомалдинской</w:t>
      </w:r>
      <w:proofErr w:type="spellEnd"/>
      <w:r>
        <w:rPr>
          <w:bCs/>
          <w:color w:val="052635"/>
          <w:shd w:val="clear" w:color="auto" w:fill="FFFFFF"/>
        </w:rPr>
        <w:t xml:space="preserve"> сельской Думы «О преобразовании всех поселений, входящих в состав </w:t>
      </w:r>
      <w:proofErr w:type="spellStart"/>
      <w:r>
        <w:rPr>
          <w:bCs/>
          <w:color w:val="052635"/>
          <w:shd w:val="clear" w:color="auto" w:fill="FFFFFF"/>
        </w:rPr>
        <w:t>Куртамышского</w:t>
      </w:r>
      <w:proofErr w:type="spellEnd"/>
      <w:r>
        <w:rPr>
          <w:bCs/>
          <w:color w:val="052635"/>
          <w:shd w:val="clear" w:color="auto" w:fill="FFFFFF"/>
        </w:rPr>
        <w:t xml:space="preserve"> района Курганской области путем их </w:t>
      </w:r>
      <w:proofErr w:type="spellStart"/>
      <w:r>
        <w:rPr>
          <w:bCs/>
          <w:color w:val="052635"/>
          <w:shd w:val="clear" w:color="auto" w:fill="FFFFFF"/>
        </w:rPr>
        <w:t>обьединения</w:t>
      </w:r>
      <w:proofErr w:type="spellEnd"/>
      <w:r>
        <w:rPr>
          <w:bCs/>
          <w:color w:val="052635"/>
          <w:shd w:val="clear" w:color="auto" w:fill="FFFFFF"/>
        </w:rPr>
        <w:t>».</w:t>
      </w:r>
    </w:p>
    <w:p w:rsidR="00DA2F73" w:rsidRDefault="00DA2F73" w:rsidP="00DA2F73">
      <w:pPr>
        <w:jc w:val="both"/>
        <w:rPr>
          <w:bCs/>
          <w:color w:val="052635"/>
          <w:shd w:val="clear" w:color="auto" w:fill="FFFFFF"/>
        </w:rPr>
      </w:pPr>
      <w:r>
        <w:rPr>
          <w:bCs/>
          <w:color w:val="052635"/>
        </w:rPr>
        <w:t xml:space="preserve">       </w:t>
      </w:r>
      <w:r>
        <w:rPr>
          <w:bCs/>
          <w:color w:val="052635"/>
          <w:shd w:val="clear" w:color="auto" w:fill="FFFFFF"/>
        </w:rPr>
        <w:t xml:space="preserve">2.  Настоящее постановление и заключение, принятое участниками публичных слушаний по проекту  решения </w:t>
      </w:r>
      <w:proofErr w:type="spellStart"/>
      <w:r>
        <w:rPr>
          <w:bCs/>
          <w:color w:val="052635"/>
          <w:shd w:val="clear" w:color="auto" w:fill="FFFFFF"/>
        </w:rPr>
        <w:t>Закомалдинской</w:t>
      </w:r>
      <w:proofErr w:type="spellEnd"/>
      <w:r>
        <w:rPr>
          <w:bCs/>
          <w:color w:val="052635"/>
          <w:shd w:val="clear" w:color="auto" w:fill="FFFFFF"/>
        </w:rPr>
        <w:t xml:space="preserve"> сельской Думы «О преобразовании всех поселений входящих в состав </w:t>
      </w:r>
      <w:proofErr w:type="spellStart"/>
      <w:r>
        <w:rPr>
          <w:bCs/>
          <w:color w:val="052635"/>
          <w:shd w:val="clear" w:color="auto" w:fill="FFFFFF"/>
        </w:rPr>
        <w:t>Куртамыщского</w:t>
      </w:r>
      <w:proofErr w:type="spellEnd"/>
      <w:r>
        <w:rPr>
          <w:bCs/>
          <w:color w:val="052635"/>
          <w:shd w:val="clear" w:color="auto" w:fill="FFFFFF"/>
        </w:rPr>
        <w:t xml:space="preserve"> района Курганской области , путем их </w:t>
      </w:r>
      <w:proofErr w:type="spellStart"/>
      <w:r>
        <w:rPr>
          <w:bCs/>
          <w:color w:val="052635"/>
          <w:shd w:val="clear" w:color="auto" w:fill="FFFFFF"/>
        </w:rPr>
        <w:t>обьединения</w:t>
      </w:r>
      <w:proofErr w:type="spellEnd"/>
      <w:r>
        <w:rPr>
          <w:bCs/>
          <w:color w:val="052635"/>
          <w:shd w:val="clear" w:color="auto" w:fill="FFFFFF"/>
        </w:rPr>
        <w:t xml:space="preserve">»,  обнародовать на доске объявлений в Администрации </w:t>
      </w:r>
      <w:proofErr w:type="spellStart"/>
      <w:r>
        <w:rPr>
          <w:bCs/>
          <w:color w:val="052635"/>
          <w:shd w:val="clear" w:color="auto" w:fill="FFFFFF"/>
        </w:rPr>
        <w:t>Закомалдинского</w:t>
      </w:r>
      <w:proofErr w:type="spellEnd"/>
      <w:r>
        <w:rPr>
          <w:bCs/>
          <w:color w:val="052635"/>
          <w:shd w:val="clear" w:color="auto" w:fill="FFFFFF"/>
        </w:rPr>
        <w:t xml:space="preserve"> сельсовета в селе  </w:t>
      </w:r>
      <w:proofErr w:type="spellStart"/>
      <w:r>
        <w:rPr>
          <w:bCs/>
          <w:color w:val="052635"/>
          <w:shd w:val="clear" w:color="auto" w:fill="FFFFFF"/>
        </w:rPr>
        <w:t>Закомалдино</w:t>
      </w:r>
      <w:proofErr w:type="spellEnd"/>
      <w:r>
        <w:rPr>
          <w:bCs/>
          <w:color w:val="052635"/>
          <w:shd w:val="clear" w:color="auto" w:fill="FFFFFF"/>
        </w:rPr>
        <w:t xml:space="preserve"> и доске объявлений в деревне </w:t>
      </w:r>
      <w:proofErr w:type="spellStart"/>
      <w:r>
        <w:rPr>
          <w:bCs/>
          <w:color w:val="052635"/>
          <w:shd w:val="clear" w:color="auto" w:fill="FFFFFF"/>
        </w:rPr>
        <w:t>Стрижово</w:t>
      </w:r>
      <w:proofErr w:type="spellEnd"/>
      <w:r>
        <w:rPr>
          <w:bCs/>
          <w:color w:val="052635"/>
          <w:shd w:val="clear" w:color="auto" w:fill="FFFFFF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52635"/>
          <w:shd w:val="clear" w:color="auto" w:fill="FFFFFF"/>
        </w:rPr>
        <w:t>Куртамышского</w:t>
      </w:r>
      <w:proofErr w:type="spellEnd"/>
      <w:r>
        <w:rPr>
          <w:bCs/>
          <w:color w:val="052635"/>
          <w:shd w:val="clear" w:color="auto" w:fill="FFFFFF"/>
        </w:rPr>
        <w:t xml:space="preserve"> района  (по согласованию).</w:t>
      </w:r>
    </w:p>
    <w:p w:rsidR="00DA2F73" w:rsidRDefault="00DA2F73" w:rsidP="00DA2F73">
      <w:pPr>
        <w:rPr>
          <w:bCs/>
          <w:kern w:val="32"/>
        </w:rPr>
      </w:pPr>
      <w:r>
        <w:t xml:space="preserve">       3.Контроль за выполнением настоящего постановления оставляю за собой.</w:t>
      </w:r>
    </w:p>
    <w:p w:rsidR="00DA2F73" w:rsidRDefault="00DA2F73" w:rsidP="00DA2F73"/>
    <w:p w:rsidR="00DA2F73" w:rsidRDefault="00DA2F73" w:rsidP="00DA2F73"/>
    <w:p w:rsidR="00DA2F73" w:rsidRDefault="00DA2F73" w:rsidP="00DA2F73"/>
    <w:p w:rsidR="00DA2F73" w:rsidRDefault="00DA2F73" w:rsidP="00DA2F73"/>
    <w:p w:rsidR="00265597" w:rsidRDefault="00DA2F73" w:rsidP="00265597">
      <w:r>
        <w:t xml:space="preserve">Глава </w:t>
      </w:r>
      <w:proofErr w:type="spellStart"/>
      <w:r>
        <w:t>Закомалдинского</w:t>
      </w:r>
      <w:proofErr w:type="spellEnd"/>
      <w:r>
        <w:t xml:space="preserve"> сельсовета                                               </w:t>
      </w:r>
      <w:r w:rsidR="00265597">
        <w:t xml:space="preserve">                  В.В. Баканов</w:t>
      </w:r>
    </w:p>
    <w:p w:rsidR="00265597" w:rsidRDefault="00265597" w:rsidP="00265597"/>
    <w:p w:rsidR="00265597" w:rsidRDefault="00265597" w:rsidP="00265597"/>
    <w:p w:rsidR="00265597" w:rsidRDefault="00265597" w:rsidP="00265597"/>
    <w:p w:rsidR="00265597" w:rsidRDefault="00265597" w:rsidP="002655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КУРГАНСКАЯ ОБЛАСТЬ                    </w:t>
      </w:r>
    </w:p>
    <w:p w:rsidR="00265597" w:rsidRDefault="00265597" w:rsidP="002655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265597" w:rsidRDefault="00265597" w:rsidP="00265597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Закомалдинский сельсовет</w:t>
      </w:r>
    </w:p>
    <w:p w:rsidR="00265597" w:rsidRDefault="00265597" w:rsidP="0026559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ГЛАВА  ЗАКОМАЛДИНСКОГО СЕЛЬСОВЕТА</w:t>
      </w:r>
    </w:p>
    <w:p w:rsidR="00265597" w:rsidRDefault="00265597" w:rsidP="00265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65597" w:rsidRDefault="00265597" w:rsidP="0026559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265597" w:rsidRDefault="00265597" w:rsidP="00265597">
      <w:pPr>
        <w:keepNext/>
        <w:jc w:val="center"/>
        <w:outlineLvl w:val="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265597" w:rsidRDefault="00265597" w:rsidP="0026559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265597" w:rsidRDefault="00265597" w:rsidP="0026559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265597" w:rsidTr="00DA1773">
        <w:tc>
          <w:tcPr>
            <w:tcW w:w="5211" w:type="dxa"/>
            <w:hideMark/>
          </w:tcPr>
          <w:p w:rsidR="00265597" w:rsidRDefault="00265597" w:rsidP="00DA17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16.03.2020 г.  №  01-р</w:t>
            </w:r>
          </w:p>
          <w:p w:rsidR="00265597" w:rsidRDefault="00265597" w:rsidP="00DA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lang w:eastAsia="en-US"/>
              </w:rPr>
              <w:t>Закомалдино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1" w:type="dxa"/>
          </w:tcPr>
          <w:p w:rsidR="00265597" w:rsidRDefault="00265597" w:rsidP="00DA17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265597" w:rsidRDefault="00265597" w:rsidP="00265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65597" w:rsidRDefault="00265597" w:rsidP="0026559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присвоении первого классного чина </w:t>
      </w:r>
    </w:p>
    <w:p w:rsidR="00265597" w:rsidRDefault="00265597" w:rsidP="00265597">
      <w:pPr>
        <w:shd w:val="clear" w:color="auto" w:fill="FFFFFF"/>
        <w:jc w:val="center"/>
      </w:pPr>
      <w:r>
        <w:rPr>
          <w:b/>
          <w:bCs/>
        </w:rPr>
        <w:t xml:space="preserve">муниципальным служащим Администрации </w:t>
      </w:r>
      <w:proofErr w:type="spellStart"/>
      <w:r>
        <w:rPr>
          <w:b/>
          <w:bCs/>
        </w:rPr>
        <w:t>Закомалдинского</w:t>
      </w:r>
      <w:proofErr w:type="spellEnd"/>
      <w:r>
        <w:rPr>
          <w:b/>
          <w:bCs/>
        </w:rPr>
        <w:t xml:space="preserve"> сельсовета</w:t>
      </w:r>
    </w:p>
    <w:p w:rsidR="00265597" w:rsidRDefault="00265597" w:rsidP="00265597">
      <w:pPr>
        <w:shd w:val="clear" w:color="auto" w:fill="FFFFFF"/>
        <w:tabs>
          <w:tab w:val="left" w:pos="7753"/>
        </w:tabs>
        <w:ind w:firstLine="709"/>
        <w:jc w:val="both"/>
      </w:pPr>
      <w:r>
        <w:tab/>
      </w:r>
    </w:p>
    <w:p w:rsidR="00265597" w:rsidRDefault="00265597" w:rsidP="00265597">
      <w:pPr>
        <w:shd w:val="clear" w:color="auto" w:fill="FFFFFF"/>
        <w:ind w:firstLine="709"/>
        <w:jc w:val="both"/>
      </w:pPr>
      <w:r>
        <w:t xml:space="preserve">В соответствии со  статьёй  9.1 Федерального закона от 2 марта 2007 года  № 25-ФЗ «О муниципальной службе в Российской Федерации», Законом Курганской области от       7 июня 2011 года № 26  «О порядке присвоения и сохранения классных чинов муниципальных служащих в Курганской области», пунктом 4 Положения о муниципальной службе в </w:t>
      </w:r>
      <w:proofErr w:type="spellStart"/>
      <w:r>
        <w:t>Закомалдинском</w:t>
      </w:r>
      <w:proofErr w:type="spellEnd"/>
      <w:r>
        <w:t xml:space="preserve"> сельсовете, утвержденного решением </w:t>
      </w:r>
      <w:proofErr w:type="spellStart"/>
      <w:r>
        <w:t>Закомалдинской</w:t>
      </w:r>
      <w:proofErr w:type="spellEnd"/>
      <w:r>
        <w:t xml:space="preserve"> сельской Думы от 31 декабря 2008 года № 35 , решением аттестационной комиссии Администрации </w:t>
      </w:r>
      <w:proofErr w:type="spellStart"/>
      <w:r>
        <w:t>Куртамышского</w:t>
      </w:r>
      <w:proofErr w:type="spellEnd"/>
      <w:r>
        <w:t xml:space="preserve"> района от  16 марта 2020 года, </w:t>
      </w:r>
    </w:p>
    <w:p w:rsidR="00265597" w:rsidRDefault="00265597" w:rsidP="00265597">
      <w:pPr>
        <w:shd w:val="clear" w:color="auto" w:fill="FFFFFF"/>
        <w:jc w:val="both"/>
      </w:pPr>
      <w:r>
        <w:rPr>
          <w:bCs/>
        </w:rPr>
        <w:t>ОБЯЗЫВАЮ:</w:t>
      </w:r>
      <w:r>
        <w:tab/>
      </w:r>
    </w:p>
    <w:p w:rsidR="00265597" w:rsidRDefault="00265597" w:rsidP="00265597">
      <w:pPr>
        <w:shd w:val="clear" w:color="auto" w:fill="FFFFFF"/>
        <w:ind w:firstLine="709"/>
        <w:jc w:val="both"/>
      </w:pPr>
      <w:r>
        <w:t>1. П</w:t>
      </w:r>
      <w:r>
        <w:rPr>
          <w:bCs/>
        </w:rPr>
        <w:t>рисвоить первый классный чин</w:t>
      </w:r>
      <w:r>
        <w:t xml:space="preserve"> - советник муниципальной службы в Курганской области 3 класса - </w:t>
      </w:r>
      <w:r>
        <w:rPr>
          <w:bCs/>
        </w:rPr>
        <w:t xml:space="preserve">главному специалисту Администрации </w:t>
      </w:r>
      <w:proofErr w:type="spellStart"/>
      <w:r>
        <w:rPr>
          <w:bCs/>
        </w:rPr>
        <w:t>Закомалдинского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Филареевой</w:t>
      </w:r>
      <w:proofErr w:type="spellEnd"/>
      <w:r>
        <w:rPr>
          <w:bCs/>
        </w:rPr>
        <w:t xml:space="preserve"> Елене Сергеевне</w:t>
      </w:r>
    </w:p>
    <w:p w:rsidR="00265597" w:rsidRDefault="00265597" w:rsidP="00265597">
      <w:pPr>
        <w:shd w:val="clear" w:color="auto" w:fill="FFFFFF"/>
        <w:ind w:firstLine="709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Выплачивать ежемесячную надбавку к должностному окладу за классный чин муниципальных служащих Администрации </w:t>
      </w:r>
      <w:proofErr w:type="spellStart"/>
      <w:r>
        <w:t>Закомалдинского</w:t>
      </w:r>
      <w:proofErr w:type="spellEnd"/>
      <w:r>
        <w:t xml:space="preserve"> сельсовета с 16 марта 2020 года,  в размере согласно положению о порядке выплаты ежемесячной надбавки к должностному окладу за классный чин муниципальных служащих Администрации </w:t>
      </w:r>
      <w:proofErr w:type="spellStart"/>
      <w:r>
        <w:t>Закомалдинского</w:t>
      </w:r>
      <w:proofErr w:type="spellEnd"/>
      <w:r>
        <w:t xml:space="preserve"> сельсовета </w:t>
      </w:r>
      <w:proofErr w:type="spellStart"/>
      <w:r>
        <w:t>Куртамышского</w:t>
      </w:r>
      <w:proofErr w:type="spellEnd"/>
      <w:r>
        <w:t xml:space="preserve"> района, утвержденного решением </w:t>
      </w:r>
      <w:proofErr w:type="spellStart"/>
      <w:r>
        <w:t>Закомалдинской</w:t>
      </w:r>
      <w:proofErr w:type="spellEnd"/>
      <w:r>
        <w:t xml:space="preserve"> сельской  Думы от 26 декабря 2011 года № 46 «О регулировании отдельных положений муниципальной службы в Администрации </w:t>
      </w:r>
      <w:proofErr w:type="spellStart"/>
      <w:r>
        <w:t>Закомалдинского</w:t>
      </w:r>
      <w:proofErr w:type="spellEnd"/>
      <w:r>
        <w:t xml:space="preserve"> сельсовета </w:t>
      </w:r>
      <w:proofErr w:type="spellStart"/>
      <w:r>
        <w:t>Куртамышского</w:t>
      </w:r>
      <w:proofErr w:type="spellEnd"/>
      <w:r>
        <w:t xml:space="preserve"> района».</w:t>
      </w:r>
    </w:p>
    <w:p w:rsidR="00265597" w:rsidRDefault="00265597" w:rsidP="00265597">
      <w:pPr>
        <w:shd w:val="clear" w:color="auto" w:fill="FFFFFF"/>
        <w:ind w:firstLine="709"/>
        <w:jc w:val="both"/>
      </w:pPr>
      <w:r>
        <w:t xml:space="preserve">3. Обнародовать настоящее распоряжение на доске объявлений Администрации </w:t>
      </w:r>
      <w:proofErr w:type="spellStart"/>
      <w:r>
        <w:t>Закомалдинского</w:t>
      </w:r>
      <w:proofErr w:type="spellEnd"/>
      <w:r>
        <w:t xml:space="preserve"> сельсовета в селе </w:t>
      </w:r>
      <w:proofErr w:type="spellStart"/>
      <w:r>
        <w:t>Закомалдино</w:t>
      </w:r>
      <w:proofErr w:type="spellEnd"/>
      <w:r>
        <w:t xml:space="preserve">, в деревне </w:t>
      </w:r>
      <w:proofErr w:type="spellStart"/>
      <w:r>
        <w:t>Стрижово</w:t>
      </w:r>
      <w:proofErr w:type="spellEnd"/>
      <w:r>
        <w:t xml:space="preserve">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Курганской области.</w:t>
      </w:r>
    </w:p>
    <w:p w:rsidR="00265597" w:rsidRDefault="00265597" w:rsidP="00265597">
      <w:pPr>
        <w:shd w:val="clear" w:color="auto" w:fill="FFFFFF"/>
        <w:ind w:firstLine="708"/>
        <w:jc w:val="both"/>
      </w:pPr>
      <w:r>
        <w:t>4. Контроль за выполнением настоящего распоряжения  оставляю за собой.</w:t>
      </w:r>
    </w:p>
    <w:p w:rsidR="00265597" w:rsidRDefault="00265597" w:rsidP="00265597">
      <w:pPr>
        <w:widowControl w:val="0"/>
        <w:autoSpaceDE w:val="0"/>
        <w:autoSpaceDN w:val="0"/>
        <w:adjustRightInd w:val="0"/>
        <w:jc w:val="both"/>
      </w:pPr>
    </w:p>
    <w:p w:rsidR="00265597" w:rsidRDefault="00265597" w:rsidP="00265597">
      <w:pPr>
        <w:widowControl w:val="0"/>
        <w:autoSpaceDE w:val="0"/>
        <w:autoSpaceDN w:val="0"/>
        <w:adjustRightInd w:val="0"/>
        <w:jc w:val="both"/>
      </w:pPr>
    </w:p>
    <w:p w:rsidR="00265597" w:rsidRDefault="00265597" w:rsidP="00265597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Закомалдинского</w:t>
      </w:r>
      <w:proofErr w:type="spellEnd"/>
      <w:r>
        <w:t xml:space="preserve">  сельсовета                                                     В. В. Баканов</w:t>
      </w:r>
    </w:p>
    <w:p w:rsidR="00265597" w:rsidRDefault="00265597" w:rsidP="00265597"/>
    <w:p w:rsidR="00265597" w:rsidRDefault="00265597" w:rsidP="00265597"/>
    <w:p w:rsidR="00265597" w:rsidRPr="00265597" w:rsidRDefault="00265597" w:rsidP="00265597"/>
    <w:p w:rsidR="00265597" w:rsidRDefault="00265597" w:rsidP="00272845">
      <w:pPr>
        <w:pStyle w:val="1"/>
        <w:spacing w:line="240" w:lineRule="atLeast"/>
        <w:jc w:val="center"/>
        <w:rPr>
          <w:b/>
          <w:caps/>
          <w:sz w:val="24"/>
          <w:szCs w:val="24"/>
        </w:rPr>
      </w:pPr>
    </w:p>
    <w:p w:rsidR="00265597" w:rsidRDefault="00265597" w:rsidP="00265597">
      <w:pPr>
        <w:pStyle w:val="1"/>
        <w:spacing w:line="240" w:lineRule="atLeast"/>
        <w:rPr>
          <w:b/>
          <w:caps/>
          <w:sz w:val="24"/>
          <w:szCs w:val="24"/>
        </w:rPr>
      </w:pPr>
    </w:p>
    <w:p w:rsidR="00265597" w:rsidRDefault="00265597" w:rsidP="00265597"/>
    <w:p w:rsidR="00265597" w:rsidRDefault="00265597" w:rsidP="00265597"/>
    <w:p w:rsidR="00265597" w:rsidRPr="00265597" w:rsidRDefault="00265597" w:rsidP="00265597"/>
    <w:p w:rsidR="00272845" w:rsidRDefault="00272845" w:rsidP="00265597">
      <w:pPr>
        <w:pStyle w:val="1"/>
        <w:spacing w:line="240" w:lineRule="atLeast"/>
        <w:rPr>
          <w:b/>
          <w:caps/>
          <w:sz w:val="24"/>
          <w:szCs w:val="24"/>
        </w:rPr>
      </w:pPr>
    </w:p>
    <w:p w:rsidR="00272845" w:rsidRDefault="00272845" w:rsidP="00272845"/>
    <w:p w:rsidR="00265597" w:rsidRDefault="00265597" w:rsidP="00265597">
      <w:pPr>
        <w:rPr>
          <w:b/>
          <w:bCs/>
          <w:caps/>
        </w:rPr>
      </w:pPr>
      <w:r>
        <w:rPr>
          <w:b/>
          <w:bCs/>
          <w:caps/>
        </w:rPr>
        <w:lastRenderedPageBreak/>
        <w:t xml:space="preserve">                                               Курганская область   </w:t>
      </w:r>
    </w:p>
    <w:p w:rsidR="00272845" w:rsidRDefault="00265597" w:rsidP="00265597">
      <w:pPr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Куртамышский район                                                                                     </w:t>
      </w:r>
      <w:r w:rsidR="00272845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                                     </w:t>
      </w:r>
    </w:p>
    <w:p w:rsidR="00272845" w:rsidRPr="00265597" w:rsidRDefault="007C7A97" w:rsidP="00272845">
      <w:pPr>
        <w:jc w:val="center"/>
        <w:rPr>
          <w:b/>
          <w:bCs/>
        </w:rPr>
      </w:pPr>
      <w:r>
        <w:rPr>
          <w:b/>
          <w:bCs/>
        </w:rPr>
        <w:t>ГЛАВА ЗАКОМАЛДИНСКОГО СЕЛЬСОВЕТА</w:t>
      </w:r>
    </w:p>
    <w:p w:rsidR="00272845" w:rsidRDefault="00272845" w:rsidP="00272845">
      <w:pPr>
        <w:jc w:val="center"/>
        <w:rPr>
          <w:b/>
          <w:bCs/>
          <w:sz w:val="28"/>
          <w:szCs w:val="20"/>
        </w:rPr>
      </w:pPr>
    </w:p>
    <w:p w:rsidR="00272845" w:rsidRDefault="00272845" w:rsidP="00272845">
      <w:pPr>
        <w:pStyle w:val="5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272845" w:rsidRDefault="00272845" w:rsidP="00272845">
      <w:pPr>
        <w:jc w:val="center"/>
        <w:rPr>
          <w:b/>
          <w:bCs/>
          <w:sz w:val="16"/>
          <w:szCs w:val="20"/>
        </w:rPr>
      </w:pPr>
    </w:p>
    <w:p w:rsidR="00272845" w:rsidRDefault="00272845" w:rsidP="00272845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878"/>
        <w:gridCol w:w="4693"/>
      </w:tblGrid>
      <w:tr w:rsidR="00272845" w:rsidTr="00272845">
        <w:tc>
          <w:tcPr>
            <w:tcW w:w="4957" w:type="dxa"/>
            <w:hideMark/>
          </w:tcPr>
          <w:p w:rsidR="00272845" w:rsidRDefault="00272845">
            <w:pPr>
              <w:jc w:val="both"/>
              <w:rPr>
                <w:szCs w:val="20"/>
              </w:rPr>
            </w:pPr>
            <w:r>
              <w:t>от 07.04.2020 г. № 02-р</w:t>
            </w:r>
          </w:p>
          <w:p w:rsidR="00272845" w:rsidRDefault="00272845">
            <w:pPr>
              <w:jc w:val="both"/>
              <w:rPr>
                <w:szCs w:val="20"/>
              </w:rPr>
            </w:pPr>
            <w:r>
              <w:t xml:space="preserve">С. </w:t>
            </w:r>
            <w:proofErr w:type="spellStart"/>
            <w:r>
              <w:t>Закомалдино</w:t>
            </w:r>
            <w:proofErr w:type="spellEnd"/>
          </w:p>
        </w:tc>
        <w:tc>
          <w:tcPr>
            <w:tcW w:w="4799" w:type="dxa"/>
          </w:tcPr>
          <w:p w:rsidR="00272845" w:rsidRDefault="00272845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272845" w:rsidRDefault="00272845" w:rsidP="00272845">
      <w:pPr>
        <w:jc w:val="center"/>
        <w:rPr>
          <w:b/>
          <w:bCs/>
          <w:sz w:val="16"/>
          <w:szCs w:val="16"/>
        </w:rPr>
      </w:pPr>
    </w:p>
    <w:p w:rsidR="00272845" w:rsidRDefault="00272845" w:rsidP="00272845">
      <w:pPr>
        <w:pStyle w:val="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введении запрета на проведение сельскохозяйственных палов на территории </w:t>
      </w:r>
      <w:proofErr w:type="spellStart"/>
      <w:r>
        <w:rPr>
          <w:b/>
          <w:sz w:val="24"/>
          <w:szCs w:val="24"/>
        </w:rPr>
        <w:t>Закомалдинского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272845" w:rsidRDefault="00272845" w:rsidP="00272845">
      <w:pPr>
        <w:autoSpaceDE w:val="0"/>
        <w:autoSpaceDN w:val="0"/>
        <w:adjustRightInd w:val="0"/>
        <w:jc w:val="both"/>
        <w:outlineLvl w:val="0"/>
      </w:pPr>
    </w:p>
    <w:p w:rsidR="00272845" w:rsidRDefault="00272845" w:rsidP="00272845">
      <w:pPr>
        <w:autoSpaceDE w:val="0"/>
        <w:autoSpaceDN w:val="0"/>
        <w:adjustRightInd w:val="0"/>
        <w:jc w:val="both"/>
        <w:outlineLvl w:val="0"/>
      </w:pPr>
      <w:r>
        <w:t xml:space="preserve">           В соответствии с пунктами 7, 21 части 1 статьи 15 Федерального закона от 06.10.2003 г. № 131-ФЗ «Об общих принципах организации местного самоуправления в Российской Федерации», пунктом 218 Правил противопожарного режима в Российской Федерации, утвержденных постановлением Правительства Российской Федерации от 25.04.2012 г.  № 390 «О противопожарном режиме», </w:t>
      </w:r>
      <w:r>
        <w:rPr>
          <w:sz w:val="28"/>
          <w:szCs w:val="28"/>
        </w:rPr>
        <w:t xml:space="preserve"> </w:t>
      </w:r>
      <w:r>
        <w:t>распоряжением</w:t>
      </w:r>
      <w:r>
        <w:rPr>
          <w:sz w:val="28"/>
          <w:szCs w:val="28"/>
        </w:rPr>
        <w:t xml:space="preserve"> </w:t>
      </w:r>
      <w:r>
        <w:t>Губернатора Курганской области от 05.03.2020 г. № 31-П-р «Об утверждении плана мероприятий по обеспечению пожарной безопасности в Курганской области в весеннее - летний период 2020 года»,</w:t>
      </w:r>
      <w:r>
        <w:rPr>
          <w:rStyle w:val="FontStyle16"/>
        </w:rPr>
        <w:t xml:space="preserve">  решением </w:t>
      </w:r>
      <w: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t>Куртамышского</w:t>
      </w:r>
      <w:proofErr w:type="spellEnd"/>
      <w:r>
        <w:t xml:space="preserve"> района от </w:t>
      </w:r>
      <w:r>
        <w:rPr>
          <w:rStyle w:val="FontStyle13"/>
        </w:rPr>
        <w:t>12.03.2020  г. № 5</w:t>
      </w:r>
      <w:r>
        <w:t xml:space="preserve">, в  целях предупреждения развития чрезвычайных ситуаций природного и техногенного характера на территории 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272845" w:rsidRDefault="00272845" w:rsidP="00272845">
      <w:pPr>
        <w:jc w:val="both"/>
      </w:pPr>
      <w:r>
        <w:t xml:space="preserve">ОБЯЗЫВАЮ: </w:t>
      </w:r>
    </w:p>
    <w:p w:rsidR="00272845" w:rsidRDefault="00272845" w:rsidP="00272845">
      <w:pPr>
        <w:jc w:val="both"/>
      </w:pPr>
      <w:r>
        <w:t xml:space="preserve">            1. Запретить на территории </w:t>
      </w:r>
      <w:proofErr w:type="spellStart"/>
      <w:r>
        <w:t>Закомалдинского</w:t>
      </w:r>
      <w:proofErr w:type="spellEnd"/>
      <w:r>
        <w:t xml:space="preserve"> сельсовета сжигание стерни, пожнивных остатков и разведение костров на полях.</w:t>
      </w:r>
    </w:p>
    <w:p w:rsidR="00272845" w:rsidRDefault="00272845" w:rsidP="00272845">
      <w:pPr>
        <w:pStyle w:val="a8"/>
        <w:spacing w:after="0"/>
        <w:ind w:firstLine="709"/>
        <w:jc w:val="both"/>
      </w:pPr>
      <w:r>
        <w:t xml:space="preserve">3. Настоящее распоряжение обнародовать на доске объявлений в д. </w:t>
      </w:r>
      <w:proofErr w:type="spellStart"/>
      <w:r>
        <w:t>Закомалдино</w:t>
      </w:r>
      <w:proofErr w:type="spellEnd"/>
      <w:r>
        <w:t xml:space="preserve"> и д. </w:t>
      </w:r>
      <w:proofErr w:type="spellStart"/>
      <w:r>
        <w:t>Стрижово</w:t>
      </w:r>
      <w:proofErr w:type="spellEnd"/>
      <w:r>
        <w:t xml:space="preserve"> и разместить на официальном сайте 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272845" w:rsidRDefault="00272845" w:rsidP="00272845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t xml:space="preserve">4. </w:t>
      </w:r>
      <w:r>
        <w:rPr>
          <w:sz w:val="24"/>
          <w:szCs w:val="24"/>
        </w:rPr>
        <w:t xml:space="preserve">Контроль за выполнением настоящего распоряжения возложить на Главу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В.В. </w:t>
      </w:r>
    </w:p>
    <w:p w:rsidR="00272845" w:rsidRDefault="00272845" w:rsidP="00272845">
      <w:pPr>
        <w:jc w:val="both"/>
      </w:pPr>
    </w:p>
    <w:p w:rsidR="00272845" w:rsidRDefault="00272845" w:rsidP="00272845">
      <w:pPr>
        <w:jc w:val="both"/>
      </w:pPr>
    </w:p>
    <w:p w:rsidR="00272845" w:rsidRDefault="00272845" w:rsidP="00272845">
      <w:pPr>
        <w:jc w:val="both"/>
      </w:pPr>
    </w:p>
    <w:p w:rsidR="00272845" w:rsidRDefault="00272845" w:rsidP="00272845">
      <w:pPr>
        <w:jc w:val="both"/>
      </w:pPr>
    </w:p>
    <w:p w:rsidR="00272845" w:rsidRDefault="00272845" w:rsidP="00272845">
      <w:pPr>
        <w:jc w:val="both"/>
      </w:pPr>
    </w:p>
    <w:p w:rsidR="00272845" w:rsidRDefault="00272845" w:rsidP="00272845">
      <w:pPr>
        <w:jc w:val="both"/>
      </w:pPr>
    </w:p>
    <w:p w:rsidR="00787D4C" w:rsidRDefault="00787D4C"/>
    <w:p w:rsidR="00272845" w:rsidRDefault="00272845"/>
    <w:p w:rsidR="00272845" w:rsidRDefault="00272845"/>
    <w:p w:rsidR="00272845" w:rsidRDefault="00272845"/>
    <w:p w:rsidR="00272845" w:rsidRDefault="00272845"/>
    <w:p w:rsidR="00272845" w:rsidRDefault="00272845"/>
    <w:p w:rsidR="00272845" w:rsidRDefault="00272845"/>
    <w:p w:rsidR="00272845" w:rsidRDefault="00272845"/>
    <w:p w:rsidR="00272845" w:rsidRDefault="00272845"/>
    <w:p w:rsidR="00272845" w:rsidRDefault="00272845"/>
    <w:p w:rsidR="007C7A97" w:rsidRDefault="007C7A97"/>
    <w:p w:rsidR="007C7A97" w:rsidRDefault="007C7A97"/>
    <w:p w:rsidR="007C7A97" w:rsidRDefault="007C7A97"/>
    <w:p w:rsidR="00244514" w:rsidRDefault="00244514" w:rsidP="00244514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>
        <w:rPr>
          <w:b/>
          <w:sz w:val="26"/>
          <w:szCs w:val="26"/>
        </w:rPr>
        <w:t>Курганская область</w:t>
      </w:r>
    </w:p>
    <w:p w:rsidR="00244514" w:rsidRDefault="00244514" w:rsidP="0024451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Куртамышский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244514" w:rsidRDefault="00244514" w:rsidP="0024451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244514" w:rsidRDefault="00244514" w:rsidP="0024451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Закомалдинская</w:t>
      </w:r>
      <w:proofErr w:type="spellEnd"/>
      <w:r>
        <w:rPr>
          <w:b/>
          <w:sz w:val="26"/>
          <w:szCs w:val="26"/>
        </w:rPr>
        <w:t xml:space="preserve"> сельская Дума</w:t>
      </w:r>
    </w:p>
    <w:p w:rsidR="00244514" w:rsidRDefault="00244514" w:rsidP="00244514">
      <w:pPr>
        <w:jc w:val="center"/>
        <w:rPr>
          <w:sz w:val="26"/>
          <w:szCs w:val="26"/>
        </w:rPr>
      </w:pPr>
    </w:p>
    <w:p w:rsidR="00244514" w:rsidRDefault="00244514" w:rsidP="00244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244514" w:rsidRDefault="00244514" w:rsidP="00244514">
      <w:pPr>
        <w:rPr>
          <w:b/>
          <w:sz w:val="26"/>
          <w:szCs w:val="26"/>
        </w:rPr>
      </w:pPr>
    </w:p>
    <w:p w:rsidR="00244514" w:rsidRDefault="00244514" w:rsidP="00244514">
      <w:pPr>
        <w:rPr>
          <w:b/>
          <w:sz w:val="26"/>
          <w:szCs w:val="26"/>
        </w:rPr>
      </w:pPr>
    </w:p>
    <w:p w:rsidR="00244514" w:rsidRDefault="00244514" w:rsidP="00244514">
      <w:pPr>
        <w:rPr>
          <w:sz w:val="26"/>
          <w:szCs w:val="26"/>
        </w:rPr>
      </w:pPr>
      <w:r>
        <w:rPr>
          <w:sz w:val="26"/>
          <w:szCs w:val="26"/>
        </w:rPr>
        <w:t>от «27» февраля   2020 г.                                     № 02</w:t>
      </w:r>
    </w:p>
    <w:p w:rsidR="00244514" w:rsidRDefault="00244514" w:rsidP="00244514">
      <w:pPr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Закомалдино</w:t>
      </w:r>
      <w:proofErr w:type="spellEnd"/>
    </w:p>
    <w:p w:rsidR="00244514" w:rsidRDefault="00244514" w:rsidP="00244514">
      <w:pPr>
        <w:rPr>
          <w:sz w:val="26"/>
          <w:szCs w:val="26"/>
        </w:rPr>
      </w:pPr>
    </w:p>
    <w:p w:rsidR="00244514" w:rsidRDefault="00244514" w:rsidP="00244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сельской </w:t>
      </w:r>
    </w:p>
    <w:p w:rsidR="00244514" w:rsidRDefault="00244514" w:rsidP="00244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от 26 декабря 2019 г. № 16 «О бюджете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 на 2020 год и на плановый период 2021 и 2022 годов»</w:t>
      </w:r>
    </w:p>
    <w:p w:rsidR="00244514" w:rsidRDefault="00244514" w:rsidP="00244514">
      <w:pPr>
        <w:rPr>
          <w:sz w:val="26"/>
          <w:szCs w:val="26"/>
        </w:rPr>
      </w:pP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пунктом 1 части 2  статьи 22  Устава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рассмотрев заявление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244514" w:rsidRDefault="00244514" w:rsidP="00244514">
      <w:pPr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от 26 декабря 2019 г. № 16 «О бюджете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2021 и 2022 годов» следующие изменения: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1 статьи 1 изложить в следующей редакции:</w:t>
      </w:r>
    </w:p>
    <w:p w:rsidR="00244514" w:rsidRDefault="00244514" w:rsidP="00244514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год:</w:t>
      </w:r>
    </w:p>
    <w:p w:rsidR="00244514" w:rsidRDefault="00244514" w:rsidP="00244514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 xml:space="preserve">1) общий объем доходов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3346,810 тыс. рублей, в том числе:</w:t>
      </w:r>
    </w:p>
    <w:p w:rsidR="00244514" w:rsidRDefault="00244514" w:rsidP="00244514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объем налоговых и неналоговых дохо</w:t>
      </w:r>
      <w:r>
        <w:rPr>
          <w:rFonts w:ascii="Times New Roman" w:hAnsi="Times New Roman"/>
          <w:color w:val="000000"/>
          <w:sz w:val="26"/>
          <w:szCs w:val="26"/>
        </w:rPr>
        <w:t>дов в сумме 1046,00 тыс. рублей;</w:t>
      </w:r>
    </w:p>
    <w:p w:rsidR="00244514" w:rsidRDefault="00244514" w:rsidP="00244514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>б) объем безвозмездных поступлений в сумме 2300,810 тыс. рублей, в том числе:</w:t>
      </w:r>
    </w:p>
    <w:p w:rsidR="00244514" w:rsidRDefault="00244514" w:rsidP="00244514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>объем безвозмездных поступлений от других бюджетов бюджетной системы Российской Федерации в сумме 2186,810  тыс. рублей, из них:</w:t>
      </w:r>
    </w:p>
    <w:p w:rsidR="00244514" w:rsidRDefault="00244514" w:rsidP="00244514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дотации бюджетам субъектов Российской Федерации и муниципальных образований в сумме 2132,2 тыс. рублей;</w:t>
      </w:r>
    </w:p>
    <w:p w:rsidR="00244514" w:rsidRDefault="00244514" w:rsidP="00244514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244514" w:rsidRDefault="00244514" w:rsidP="00244514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 xml:space="preserve">          объем  прочих безвозмездных поступлений в сумме  114,000 тыс. рублей;</w:t>
      </w:r>
    </w:p>
    <w:p w:rsidR="00244514" w:rsidRDefault="00244514" w:rsidP="00244514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lastRenderedPageBreak/>
        <w:t xml:space="preserve">1) общий объем расходов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3346,810 тыс. рублей;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  Приложение</w:t>
      </w:r>
      <w:r>
        <w:rPr>
          <w:sz w:val="26"/>
          <w:szCs w:val="26"/>
        </w:rPr>
        <w:t xml:space="preserve"> 1 «Источники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 согласно приложению 1 к  настоящему решению;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2 к настоящему решению;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Приложения  8  «Ведомственная структура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3 к настоящему решению;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редакции, согласно приложению 4 к настоящему решению; 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 опубликовать в газете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244514" w:rsidRDefault="00244514" w:rsidP="002445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председателя 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</w:t>
      </w:r>
    </w:p>
    <w:p w:rsidR="00244514" w:rsidRDefault="00244514" w:rsidP="00244514">
      <w:pPr>
        <w:jc w:val="both"/>
        <w:rPr>
          <w:sz w:val="26"/>
          <w:szCs w:val="26"/>
        </w:rPr>
      </w:pPr>
    </w:p>
    <w:p w:rsidR="00244514" w:rsidRDefault="00244514" w:rsidP="00244514">
      <w:pPr>
        <w:rPr>
          <w:sz w:val="26"/>
          <w:szCs w:val="26"/>
        </w:rPr>
      </w:pPr>
    </w:p>
    <w:p w:rsidR="00244514" w:rsidRDefault="00244514" w:rsidP="0024451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                                    </w:t>
      </w:r>
      <w:proofErr w:type="spellStart"/>
      <w:r>
        <w:rPr>
          <w:sz w:val="26"/>
          <w:szCs w:val="26"/>
        </w:rPr>
        <w:t>Водолеева</w:t>
      </w:r>
      <w:proofErr w:type="spellEnd"/>
      <w:r>
        <w:rPr>
          <w:sz w:val="26"/>
          <w:szCs w:val="26"/>
        </w:rPr>
        <w:t xml:space="preserve"> Е.В. </w:t>
      </w:r>
    </w:p>
    <w:p w:rsidR="00244514" w:rsidRDefault="00244514" w:rsidP="00244514">
      <w:pPr>
        <w:rPr>
          <w:sz w:val="26"/>
          <w:szCs w:val="26"/>
        </w:rPr>
      </w:pPr>
    </w:p>
    <w:p w:rsidR="00244514" w:rsidRDefault="00244514" w:rsidP="0024451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Баканов В.В.</w:t>
      </w:r>
    </w:p>
    <w:p w:rsidR="00244514" w:rsidRDefault="00244514" w:rsidP="00244514"/>
    <w:p w:rsidR="007C7A97" w:rsidRDefault="007C7A97"/>
    <w:p w:rsidR="007C7A97" w:rsidRDefault="007C7A97"/>
    <w:p w:rsidR="007C7A97" w:rsidRDefault="007C7A97"/>
    <w:p w:rsidR="007C7A97" w:rsidRDefault="007C7A97"/>
    <w:p w:rsidR="007C7A97" w:rsidRDefault="007C7A97"/>
    <w:p w:rsidR="007C7A97" w:rsidRDefault="007C7A97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0D4925" w:rsidRDefault="000D4925" w:rsidP="000D4925">
      <w:pPr>
        <w:keepNext/>
        <w:tabs>
          <w:tab w:val="left" w:pos="4140"/>
          <w:tab w:val="left" w:pos="46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0D4925" w:rsidRDefault="000D4925" w:rsidP="000D4925">
      <w:pPr>
        <w:jc w:val="center"/>
        <w:rPr>
          <w:sz w:val="28"/>
          <w:szCs w:val="28"/>
        </w:rPr>
      </w:pPr>
    </w:p>
    <w:p w:rsidR="000D4925" w:rsidRDefault="000D4925" w:rsidP="000D492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0D4925" w:rsidRDefault="000D4925" w:rsidP="000D492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D4925" w:rsidRDefault="000D4925" w:rsidP="000D492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ЗАКОМАЛДИНСКИЙ СЕЛЬСОВЕТ</w:t>
      </w:r>
    </w:p>
    <w:p w:rsidR="000D4925" w:rsidRDefault="000D4925" w:rsidP="000D4925">
      <w:pPr>
        <w:jc w:val="center"/>
        <w:rPr>
          <w:sz w:val="28"/>
          <w:szCs w:val="28"/>
        </w:rPr>
      </w:pPr>
    </w:p>
    <w:p w:rsidR="000D4925" w:rsidRDefault="000D4925" w:rsidP="000D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ЗАКОМАЛДИНСКАЯ СЕЛЬСКАЯ ДУМА</w:t>
      </w:r>
    </w:p>
    <w:p w:rsidR="000D4925" w:rsidRDefault="000D4925" w:rsidP="000D4925">
      <w:pPr>
        <w:jc w:val="center"/>
        <w:rPr>
          <w:sz w:val="44"/>
          <w:szCs w:val="44"/>
        </w:rPr>
      </w:pPr>
    </w:p>
    <w:p w:rsidR="000D4925" w:rsidRDefault="000D4925" w:rsidP="000D4925">
      <w:pPr>
        <w:keepNext/>
        <w:jc w:val="center"/>
        <w:outlineLvl w:val="1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0D4925" w:rsidRDefault="000D4925" w:rsidP="000D4925">
      <w:pPr>
        <w:rPr>
          <w:sz w:val="28"/>
          <w:szCs w:val="28"/>
        </w:rPr>
      </w:pPr>
      <w:r>
        <w:rPr>
          <w:sz w:val="28"/>
          <w:szCs w:val="28"/>
        </w:rPr>
        <w:t>от 19.03.2020г.  № 03</w:t>
      </w: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</w:rPr>
        <w:tab/>
      </w:r>
      <w:proofErr w:type="spellStart"/>
      <w:r>
        <w:rPr>
          <w:color w:val="282828"/>
          <w:sz w:val="28"/>
          <w:szCs w:val="28"/>
        </w:rPr>
        <w:t>с.Закомалдино</w:t>
      </w:r>
      <w:proofErr w:type="spellEnd"/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rStyle w:val="a7"/>
          <w:color w:val="282828"/>
          <w:sz w:val="28"/>
          <w:szCs w:val="28"/>
        </w:rPr>
        <w:t> </w:t>
      </w: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rStyle w:val="a7"/>
          <w:color w:val="282828"/>
          <w:sz w:val="28"/>
          <w:szCs w:val="28"/>
        </w:rPr>
        <w:t>О преобразовании всех поселений, входящих в состав </w:t>
      </w:r>
      <w:proofErr w:type="spellStart"/>
      <w:r>
        <w:rPr>
          <w:rStyle w:val="a7"/>
          <w:color w:val="282828"/>
          <w:sz w:val="28"/>
          <w:szCs w:val="28"/>
        </w:rPr>
        <w:t>Куртамышского</w:t>
      </w:r>
      <w:proofErr w:type="spellEnd"/>
      <w:r>
        <w:rPr>
          <w:rStyle w:val="a7"/>
          <w:color w:val="282828"/>
          <w:sz w:val="28"/>
          <w:szCs w:val="28"/>
        </w:rPr>
        <w:t xml:space="preserve"> района Курганской области, путем их объединения</w:t>
      </w: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  статьями 13, 28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области, на основании протокола и заключения о результатах публичных слушаний от 18.03.2020 г.,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области, путем их объединения в одно муниципальное образование со статусом муниципальный округ </w:t>
      </w:r>
      <w:proofErr w:type="spellStart"/>
      <w:r>
        <w:rPr>
          <w:sz w:val="28"/>
          <w:szCs w:val="28"/>
        </w:rPr>
        <w:t>Закомалдинская</w:t>
      </w:r>
      <w:proofErr w:type="spellEnd"/>
      <w:r>
        <w:rPr>
          <w:sz w:val="28"/>
          <w:szCs w:val="28"/>
        </w:rPr>
        <w:t xml:space="preserve"> сельская Дума</w:t>
      </w: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РЕШИЛА:</w:t>
      </w:r>
    </w:p>
    <w:p w:rsidR="000D4925" w:rsidRDefault="000D4925" w:rsidP="000D4925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1.Выразить согласие населения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 на преобразование муниципальных образований город Куртамыш, </w:t>
      </w:r>
      <w:proofErr w:type="spellStart"/>
      <w:r>
        <w:rPr>
          <w:sz w:val="28"/>
          <w:szCs w:val="28"/>
        </w:rPr>
        <w:t>Белоноговский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Верхневский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Долговский</w:t>
      </w:r>
      <w:proofErr w:type="spellEnd"/>
      <w:r>
        <w:rPr>
          <w:sz w:val="28"/>
          <w:szCs w:val="28"/>
        </w:rPr>
        <w:t xml:space="preserve"> сельсовет, Жуковский сельсовет, </w:t>
      </w:r>
      <w:proofErr w:type="spellStart"/>
      <w:r>
        <w:rPr>
          <w:sz w:val="28"/>
          <w:szCs w:val="28"/>
        </w:rPr>
        <w:t>Закомалдинский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Камаганский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Костылевский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Косулинский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Нижневский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Обанинский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Пепелинский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Песьянский</w:t>
      </w:r>
      <w:proofErr w:type="spellEnd"/>
      <w:r>
        <w:rPr>
          <w:sz w:val="28"/>
          <w:szCs w:val="28"/>
        </w:rPr>
        <w:t xml:space="preserve"> сельсовет, Пушкинский сельсовет, Советский сельсовет (далее - все поселения, входящие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области) путём их объединения в одно муниципальное образование с наделением его статусом муниципального округа:</w:t>
      </w:r>
    </w:p>
    <w:p w:rsidR="000D4925" w:rsidRDefault="000D4925" w:rsidP="000D4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наименованием: 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муниципальный округ Курганской области;</w:t>
      </w:r>
    </w:p>
    <w:p w:rsidR="000D4925" w:rsidRDefault="000D4925" w:rsidP="000D4925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рекомендуемым местом нахождения представительного органа вновь образуемого муниципального образования: город Куртамыш.</w:t>
      </w:r>
    </w:p>
    <w:p w:rsidR="000D4925" w:rsidRDefault="000D4925" w:rsidP="000D4925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rStyle w:val="a7"/>
          <w:b w:val="0"/>
          <w:sz w:val="28"/>
          <w:szCs w:val="28"/>
        </w:rPr>
        <w:t xml:space="preserve">редложить </w:t>
      </w:r>
      <w:proofErr w:type="spellStart"/>
      <w:r>
        <w:rPr>
          <w:rStyle w:val="a7"/>
          <w:b w:val="0"/>
          <w:sz w:val="28"/>
          <w:szCs w:val="28"/>
        </w:rPr>
        <w:t>Куртамышской</w:t>
      </w:r>
      <w:proofErr w:type="spellEnd"/>
      <w:r>
        <w:rPr>
          <w:rStyle w:val="a7"/>
          <w:b w:val="0"/>
          <w:sz w:val="28"/>
          <w:szCs w:val="28"/>
        </w:rPr>
        <w:t xml:space="preserve"> районной Думе разработать и внести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законодательной инициативы в Курганскую областную Думу проект </w:t>
      </w:r>
      <w:r>
        <w:rPr>
          <w:sz w:val="28"/>
          <w:szCs w:val="28"/>
        </w:rPr>
        <w:lastRenderedPageBreak/>
        <w:t xml:space="preserve">закона Курганской области «О преобразовании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области, путем их объединения».</w:t>
      </w:r>
    </w:p>
    <w:p w:rsidR="000D4925" w:rsidRDefault="000D4925" w:rsidP="000D4925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</w:t>
      </w:r>
      <w:proofErr w:type="spellStart"/>
      <w:r>
        <w:rPr>
          <w:sz w:val="28"/>
          <w:szCs w:val="28"/>
        </w:rPr>
        <w:t>Куртамышскую</w:t>
      </w:r>
      <w:proofErr w:type="spellEnd"/>
      <w:r>
        <w:rPr>
          <w:sz w:val="28"/>
          <w:szCs w:val="28"/>
        </w:rPr>
        <w:t xml:space="preserve"> районную Думу и представительные органы всех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области.</w:t>
      </w:r>
    </w:p>
    <w:p w:rsidR="000D4925" w:rsidRDefault="000D4925" w:rsidP="000D49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Настоящее решение обнародовать на доске объявлений Администрации </w:t>
      </w:r>
      <w:proofErr w:type="spellStart"/>
      <w:r>
        <w:rPr>
          <w:sz w:val="28"/>
          <w:szCs w:val="28"/>
          <w:shd w:val="clear" w:color="auto" w:fill="FFFFFF"/>
        </w:rPr>
        <w:t>Закомалдинского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села </w:t>
      </w:r>
      <w:proofErr w:type="spellStart"/>
      <w:r>
        <w:rPr>
          <w:sz w:val="28"/>
          <w:szCs w:val="28"/>
          <w:shd w:val="clear" w:color="auto" w:fill="FFFFFF"/>
        </w:rPr>
        <w:t>Закомалдино</w:t>
      </w:r>
      <w:proofErr w:type="spellEnd"/>
      <w:r>
        <w:rPr>
          <w:sz w:val="28"/>
          <w:szCs w:val="28"/>
          <w:shd w:val="clear" w:color="auto" w:fill="FFFFFF"/>
        </w:rPr>
        <w:t xml:space="preserve">, на доске объявлений деревни </w:t>
      </w:r>
      <w:proofErr w:type="spellStart"/>
      <w:r>
        <w:rPr>
          <w:sz w:val="28"/>
          <w:szCs w:val="28"/>
          <w:shd w:val="clear" w:color="auto" w:fill="FFFFFF"/>
        </w:rPr>
        <w:t>Стрижово</w:t>
      </w:r>
      <w:proofErr w:type="spellEnd"/>
      <w:r>
        <w:rPr>
          <w:sz w:val="28"/>
          <w:szCs w:val="28"/>
          <w:shd w:val="clear" w:color="auto" w:fill="FFFFFF"/>
        </w:rPr>
        <w:t xml:space="preserve">, разместить на официальном сайте Администрации </w:t>
      </w:r>
      <w:proofErr w:type="spellStart"/>
      <w:r>
        <w:rPr>
          <w:sz w:val="28"/>
          <w:szCs w:val="28"/>
          <w:shd w:val="clear" w:color="auto" w:fill="FFFFFF"/>
        </w:rPr>
        <w:t>Куртамышского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(по согласованию).</w:t>
      </w:r>
    </w:p>
    <w:p w:rsidR="000D4925" w:rsidRDefault="000D4925" w:rsidP="000D49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Контроль за выполнением настоящего решения возложить на председателя </w:t>
      </w:r>
      <w:proofErr w:type="spellStart"/>
      <w:r>
        <w:rPr>
          <w:sz w:val="28"/>
          <w:szCs w:val="28"/>
          <w:shd w:val="clear" w:color="auto" w:fill="FFFFFF"/>
        </w:rPr>
        <w:t>Закомалдинской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Думы.</w:t>
      </w:r>
    </w:p>
    <w:p w:rsidR="000D4925" w:rsidRDefault="000D4925" w:rsidP="000D4925">
      <w:pPr>
        <w:pStyle w:val="aa"/>
        <w:ind w:firstLine="708"/>
        <w:rPr>
          <w:sz w:val="28"/>
          <w:szCs w:val="28"/>
        </w:rPr>
      </w:pP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sz w:val="28"/>
          <w:szCs w:val="28"/>
          <w:shd w:val="clear" w:color="auto" w:fill="FFFFFF"/>
        </w:rPr>
        <w:t>Закомалдинской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Думы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 Е.В. </w:t>
      </w:r>
      <w:proofErr w:type="spellStart"/>
      <w:r>
        <w:rPr>
          <w:sz w:val="28"/>
          <w:szCs w:val="28"/>
          <w:shd w:val="clear" w:color="auto" w:fill="FFFFFF"/>
        </w:rPr>
        <w:t>Водолеева</w:t>
      </w:r>
      <w:proofErr w:type="spellEnd"/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sz w:val="28"/>
          <w:szCs w:val="28"/>
          <w:shd w:val="clear" w:color="auto" w:fill="FFFFFF"/>
        </w:rPr>
        <w:t>Закомалдинского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</w:t>
      </w:r>
      <w:r>
        <w:rPr>
          <w:sz w:val="28"/>
          <w:szCs w:val="28"/>
          <w:shd w:val="clear" w:color="auto" w:fill="FFFFFF"/>
        </w:rPr>
        <w:tab/>
        <w:t xml:space="preserve">                                 В.В. Баканов</w:t>
      </w:r>
    </w:p>
    <w:p w:rsidR="000D4925" w:rsidRDefault="000D4925" w:rsidP="000D4925">
      <w:pPr>
        <w:pStyle w:val="aa"/>
        <w:rPr>
          <w:sz w:val="28"/>
          <w:szCs w:val="28"/>
        </w:rPr>
      </w:pPr>
    </w:p>
    <w:p w:rsidR="000D4925" w:rsidRDefault="000D4925" w:rsidP="000D4925">
      <w:pPr>
        <w:pStyle w:val="aa"/>
        <w:rPr>
          <w:szCs w:val="28"/>
        </w:rPr>
      </w:pPr>
    </w:p>
    <w:p w:rsidR="000D4925" w:rsidRDefault="000D4925" w:rsidP="000D49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4925" w:rsidRDefault="000D4925" w:rsidP="000D4925">
      <w:pPr>
        <w:rPr>
          <w:sz w:val="28"/>
          <w:szCs w:val="28"/>
        </w:rPr>
      </w:pPr>
    </w:p>
    <w:p w:rsidR="000D4925" w:rsidRDefault="000D4925" w:rsidP="000D4925"/>
    <w:p w:rsidR="000D4925" w:rsidRDefault="000D4925" w:rsidP="000D4925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244514" w:rsidRDefault="00244514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/>
    <w:p w:rsidR="00193F0E" w:rsidRDefault="00193F0E" w:rsidP="00193F0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Курганская область</w:t>
      </w:r>
    </w:p>
    <w:p w:rsidR="00193F0E" w:rsidRDefault="00193F0E" w:rsidP="00193F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Куртамышский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193F0E" w:rsidRDefault="00193F0E" w:rsidP="00193F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193F0E" w:rsidRDefault="00193F0E" w:rsidP="00193F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Закомалдинская</w:t>
      </w:r>
      <w:proofErr w:type="spellEnd"/>
      <w:r>
        <w:rPr>
          <w:b/>
          <w:sz w:val="26"/>
          <w:szCs w:val="26"/>
        </w:rPr>
        <w:t xml:space="preserve"> сельская Дума</w:t>
      </w:r>
    </w:p>
    <w:p w:rsidR="00193F0E" w:rsidRDefault="00193F0E" w:rsidP="00193F0E">
      <w:pPr>
        <w:jc w:val="center"/>
        <w:rPr>
          <w:sz w:val="26"/>
          <w:szCs w:val="26"/>
        </w:rPr>
      </w:pPr>
    </w:p>
    <w:p w:rsidR="00193F0E" w:rsidRDefault="00193F0E" w:rsidP="0019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193F0E" w:rsidRDefault="00193F0E" w:rsidP="00193F0E">
      <w:pPr>
        <w:rPr>
          <w:b/>
          <w:sz w:val="26"/>
          <w:szCs w:val="26"/>
        </w:rPr>
      </w:pPr>
    </w:p>
    <w:p w:rsidR="00193F0E" w:rsidRDefault="00193F0E" w:rsidP="00193F0E">
      <w:pPr>
        <w:rPr>
          <w:b/>
          <w:sz w:val="26"/>
          <w:szCs w:val="26"/>
        </w:rPr>
      </w:pPr>
    </w:p>
    <w:p w:rsidR="00193F0E" w:rsidRDefault="00193F0E" w:rsidP="00193F0E">
      <w:pPr>
        <w:rPr>
          <w:sz w:val="26"/>
          <w:szCs w:val="26"/>
        </w:rPr>
      </w:pPr>
      <w:r>
        <w:rPr>
          <w:sz w:val="26"/>
          <w:szCs w:val="26"/>
        </w:rPr>
        <w:t>от «19»марта 2020 г.                                     № 04</w:t>
      </w:r>
    </w:p>
    <w:p w:rsidR="00193F0E" w:rsidRDefault="00193F0E" w:rsidP="00193F0E">
      <w:pPr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Закомалдино</w:t>
      </w:r>
      <w:proofErr w:type="spellEnd"/>
    </w:p>
    <w:p w:rsidR="00193F0E" w:rsidRDefault="00193F0E" w:rsidP="00193F0E">
      <w:pPr>
        <w:rPr>
          <w:sz w:val="26"/>
          <w:szCs w:val="26"/>
        </w:rPr>
      </w:pPr>
    </w:p>
    <w:p w:rsidR="00193F0E" w:rsidRDefault="00193F0E" w:rsidP="00193F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сельской </w:t>
      </w:r>
    </w:p>
    <w:p w:rsidR="00193F0E" w:rsidRDefault="00193F0E" w:rsidP="00193F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от 26 декабря 2019 г. № 16 «О бюджете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 на 2020 год и на плановый период 2021 и 2022 годов»</w:t>
      </w:r>
    </w:p>
    <w:p w:rsidR="00193F0E" w:rsidRDefault="00193F0E" w:rsidP="00193F0E">
      <w:pPr>
        <w:rPr>
          <w:sz w:val="26"/>
          <w:szCs w:val="26"/>
        </w:rPr>
      </w:pP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пунктом 1 части 2  статьи 22  Устава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рассмотрев заявление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193F0E" w:rsidRDefault="00193F0E" w:rsidP="00193F0E">
      <w:pPr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от 26 декабря 2019 г. № 16 «О бюджете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2021 и 2022 годов» следующие изменения: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1 статьи 1 изложить в следующей редакции:</w:t>
      </w:r>
    </w:p>
    <w:p w:rsidR="00193F0E" w:rsidRDefault="00193F0E" w:rsidP="00193F0E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год:</w:t>
      </w:r>
    </w:p>
    <w:p w:rsidR="00193F0E" w:rsidRDefault="00193F0E" w:rsidP="00193F0E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 xml:space="preserve">1) общий объем доходов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3396,810 тыс. рублей, в том числе:</w:t>
      </w:r>
    </w:p>
    <w:p w:rsidR="00193F0E" w:rsidRDefault="00193F0E" w:rsidP="00193F0E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объем налоговых и неналоговых дохо</w:t>
      </w:r>
      <w:r>
        <w:rPr>
          <w:rFonts w:ascii="Times New Roman" w:hAnsi="Times New Roman"/>
          <w:color w:val="000000"/>
          <w:sz w:val="26"/>
          <w:szCs w:val="26"/>
        </w:rPr>
        <w:t>дов в сумме 1046,00 тыс. рублей;</w:t>
      </w:r>
    </w:p>
    <w:p w:rsidR="00193F0E" w:rsidRDefault="00193F0E" w:rsidP="00193F0E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>б) объем безвозмездных поступлений в сумме 2350,810 тыс. рублей, в том числе:</w:t>
      </w:r>
    </w:p>
    <w:p w:rsidR="00193F0E" w:rsidRDefault="00193F0E" w:rsidP="00193F0E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>объем безвозмездных поступлений от других бюджетов бюджетной системы Российской Федерации в сумме 2186,810  тыс. рублей, из них:</w:t>
      </w:r>
    </w:p>
    <w:p w:rsidR="00193F0E" w:rsidRDefault="00193F0E" w:rsidP="00193F0E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дотации бюджетам субъектов Российской Федерации и муниципальных образований в сумме 2132,2 тыс. рублей;</w:t>
      </w:r>
    </w:p>
    <w:p w:rsidR="00193F0E" w:rsidRDefault="00193F0E" w:rsidP="00193F0E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193F0E" w:rsidRDefault="00193F0E" w:rsidP="00193F0E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 xml:space="preserve">          объем  прочих безвозмездных поступлений в сумме  164,000 тыс. рублей;</w:t>
      </w:r>
    </w:p>
    <w:p w:rsidR="00193F0E" w:rsidRDefault="00193F0E" w:rsidP="00193F0E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lastRenderedPageBreak/>
        <w:t xml:space="preserve">1) общий объем расходов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3396,810 тыс. рублей;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  Приложение</w:t>
      </w:r>
      <w:r>
        <w:rPr>
          <w:sz w:val="26"/>
          <w:szCs w:val="26"/>
        </w:rPr>
        <w:t xml:space="preserve"> 1 «Источники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 согласно приложению 1 к  настоящему решению;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2 к настоящему решению;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Приложения  8  «Ведомственная структура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3 к настоящему решению;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редакции, согласно приложению 4 к настоящему решению; 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 опубликовать в газете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193F0E" w:rsidRDefault="00193F0E" w:rsidP="00193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председателя 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</w:t>
      </w:r>
    </w:p>
    <w:p w:rsidR="00193F0E" w:rsidRDefault="00193F0E" w:rsidP="00193F0E">
      <w:pPr>
        <w:jc w:val="both"/>
        <w:rPr>
          <w:sz w:val="26"/>
          <w:szCs w:val="26"/>
        </w:rPr>
      </w:pPr>
    </w:p>
    <w:p w:rsidR="00193F0E" w:rsidRDefault="00193F0E" w:rsidP="00193F0E">
      <w:pPr>
        <w:rPr>
          <w:sz w:val="26"/>
          <w:szCs w:val="26"/>
        </w:rPr>
      </w:pPr>
    </w:p>
    <w:p w:rsidR="00193F0E" w:rsidRDefault="00193F0E" w:rsidP="00193F0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 </w:t>
      </w:r>
      <w:r w:rsidR="00AF3BC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Водолеева</w:t>
      </w:r>
      <w:proofErr w:type="spellEnd"/>
      <w:r>
        <w:rPr>
          <w:sz w:val="26"/>
          <w:szCs w:val="26"/>
        </w:rPr>
        <w:t xml:space="preserve"> Е.В. </w:t>
      </w:r>
    </w:p>
    <w:p w:rsidR="00193F0E" w:rsidRDefault="00193F0E" w:rsidP="00193F0E">
      <w:pPr>
        <w:rPr>
          <w:sz w:val="26"/>
          <w:szCs w:val="26"/>
        </w:rPr>
      </w:pPr>
    </w:p>
    <w:p w:rsidR="00193F0E" w:rsidRDefault="00193F0E" w:rsidP="00193F0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</w:t>
      </w:r>
      <w:r w:rsidR="00AF3BC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Баканов В.В.</w:t>
      </w:r>
    </w:p>
    <w:p w:rsidR="00193F0E" w:rsidRDefault="00193F0E"/>
    <w:p w:rsidR="00193F0E" w:rsidRDefault="00193F0E"/>
    <w:p w:rsidR="00193F0E" w:rsidRDefault="00193F0E"/>
    <w:p w:rsidR="00787D4C" w:rsidRDefault="00787D4C"/>
    <w:p w:rsidR="00897707" w:rsidRDefault="00897707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AF3BCA" w:rsidRDefault="00AF3BCA"/>
    <w:p w:rsidR="0036285A" w:rsidRDefault="0036285A"/>
    <w:p w:rsidR="0036285A" w:rsidRDefault="0036285A"/>
    <w:p w:rsidR="00AF3BCA" w:rsidRDefault="00AF3BCA" w:rsidP="00AF3BCA">
      <w:pPr>
        <w:jc w:val="center"/>
        <w:rPr>
          <w:b/>
        </w:rPr>
      </w:pPr>
      <w:r>
        <w:rPr>
          <w:b/>
        </w:rPr>
        <w:lastRenderedPageBreak/>
        <w:t>КУРГАНСКАЯ ОБЛАСТЬ</w:t>
      </w:r>
    </w:p>
    <w:p w:rsidR="00AF3BCA" w:rsidRDefault="00AF3BCA" w:rsidP="00AF3BCA">
      <w:pPr>
        <w:jc w:val="center"/>
        <w:rPr>
          <w:b/>
        </w:rPr>
      </w:pPr>
    </w:p>
    <w:p w:rsidR="00AF3BCA" w:rsidRDefault="00AF3BCA" w:rsidP="00AF3BCA">
      <w:pPr>
        <w:jc w:val="center"/>
        <w:rPr>
          <w:b/>
        </w:rPr>
      </w:pPr>
      <w:r>
        <w:rPr>
          <w:b/>
        </w:rPr>
        <w:t>КУРТАМЫШСКИЙ РАЙОН</w:t>
      </w:r>
    </w:p>
    <w:p w:rsidR="00AF3BCA" w:rsidRDefault="00AF3BCA" w:rsidP="00AF3BCA">
      <w:pPr>
        <w:jc w:val="center"/>
        <w:rPr>
          <w:b/>
        </w:rPr>
      </w:pPr>
    </w:p>
    <w:p w:rsidR="00AF3BCA" w:rsidRDefault="00AF3BCA" w:rsidP="00AF3BCA">
      <w:pPr>
        <w:jc w:val="center"/>
        <w:rPr>
          <w:b/>
        </w:rPr>
      </w:pPr>
      <w:r>
        <w:rPr>
          <w:b/>
        </w:rPr>
        <w:t xml:space="preserve"> ЗАКОМАЛДИНСКОГО СЕЛЬСОВЕТ  </w:t>
      </w:r>
    </w:p>
    <w:p w:rsidR="00AF3BCA" w:rsidRDefault="00AF3BCA" w:rsidP="00AF3B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BCA" w:rsidRDefault="00AF3BCA" w:rsidP="00AF3BCA">
      <w:pPr>
        <w:jc w:val="center"/>
        <w:rPr>
          <w:b/>
        </w:rPr>
      </w:pPr>
      <w:r>
        <w:rPr>
          <w:b/>
        </w:rPr>
        <w:t>АДМИНИСТРАЦИЯ  ЗАКОМАЛДИНСКОГО СЕЛЬСОВЕТА</w:t>
      </w:r>
    </w:p>
    <w:p w:rsidR="00AF3BCA" w:rsidRDefault="00AF3BCA" w:rsidP="00AF3BCA">
      <w:pPr>
        <w:jc w:val="center"/>
        <w:rPr>
          <w:b/>
        </w:rPr>
      </w:pPr>
    </w:p>
    <w:p w:rsidR="00AF3BCA" w:rsidRDefault="00AF3BCA" w:rsidP="00AF3BCA">
      <w:pPr>
        <w:jc w:val="center"/>
        <w:rPr>
          <w:b/>
        </w:rPr>
      </w:pPr>
    </w:p>
    <w:p w:rsidR="00AF3BCA" w:rsidRDefault="00AF3BCA" w:rsidP="00AF3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F3BCA" w:rsidRDefault="00AF3BCA" w:rsidP="00AF3BCA">
      <w:pPr>
        <w:jc w:val="center"/>
        <w:rPr>
          <w:b/>
        </w:rPr>
      </w:pPr>
    </w:p>
    <w:p w:rsidR="00AF3BCA" w:rsidRDefault="00AF3BCA" w:rsidP="00AF3BCA">
      <w:pPr>
        <w:rPr>
          <w:b/>
        </w:rPr>
      </w:pPr>
      <w:r>
        <w:rPr>
          <w:b/>
        </w:rPr>
        <w:t>от    16.03.2020г.     № 08 -р</w:t>
      </w:r>
    </w:p>
    <w:p w:rsidR="00AF3BCA" w:rsidRDefault="00AF3BCA" w:rsidP="00AF3BCA">
      <w:pPr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Закомалдино</w:t>
      </w:r>
      <w:proofErr w:type="spellEnd"/>
    </w:p>
    <w:p w:rsidR="00AF3BCA" w:rsidRDefault="00AF3BCA" w:rsidP="00AF3BCA">
      <w:pPr>
        <w:rPr>
          <w:b/>
        </w:rPr>
      </w:pPr>
    </w:p>
    <w:p w:rsidR="00AF3BCA" w:rsidRDefault="00AF3BCA" w:rsidP="00AF3BCA">
      <w:pPr>
        <w:jc w:val="center"/>
        <w:rPr>
          <w:b/>
        </w:rPr>
      </w:pPr>
      <w:r>
        <w:rPr>
          <w:b/>
        </w:rPr>
        <w:t xml:space="preserve">О присвоении адреса жилому дому село </w:t>
      </w:r>
      <w:proofErr w:type="spellStart"/>
      <w:r>
        <w:rPr>
          <w:b/>
        </w:rPr>
        <w:t>Закомалдино</w:t>
      </w:r>
      <w:proofErr w:type="spellEnd"/>
    </w:p>
    <w:p w:rsidR="00AF3BCA" w:rsidRDefault="00AF3BCA" w:rsidP="00AF3BCA">
      <w:pPr>
        <w:rPr>
          <w:b/>
        </w:rPr>
      </w:pPr>
    </w:p>
    <w:p w:rsidR="00AF3BCA" w:rsidRDefault="00AF3BCA" w:rsidP="00AF3BCA">
      <w:r>
        <w:t xml:space="preserve">          Руководствуясь Земельным кодексом Российской Федерации, Законом Российской Федерации от 06.10.2003г. № 131-ФЗ « Об общих принципах организации местного самоуправления в Российской Федерации», Уставом </w:t>
      </w:r>
      <w:proofErr w:type="spellStart"/>
      <w:r>
        <w:t>Закомалдинского</w:t>
      </w:r>
      <w:proofErr w:type="spellEnd"/>
      <w:r>
        <w:t xml:space="preserve"> сельсовета, рассмотрев заявление </w:t>
      </w:r>
    </w:p>
    <w:p w:rsidR="00AF3BCA" w:rsidRDefault="00AF3BCA" w:rsidP="00AF3BCA">
      <w:r>
        <w:t xml:space="preserve">гр. Кузнецова Виктора Петровича Администрация </w:t>
      </w:r>
      <w:proofErr w:type="spellStart"/>
      <w:r>
        <w:t>Закомалдинского</w:t>
      </w:r>
      <w:proofErr w:type="spellEnd"/>
      <w:r>
        <w:t xml:space="preserve"> сельсовета </w:t>
      </w:r>
    </w:p>
    <w:p w:rsidR="00AF3BCA" w:rsidRDefault="00AF3BCA" w:rsidP="00AF3BCA">
      <w:r>
        <w:t>ОБЯЗЫВАЕТ:</w:t>
      </w:r>
    </w:p>
    <w:p w:rsidR="00AF3BCA" w:rsidRDefault="00AF3BCA" w:rsidP="00AF3BCA">
      <w:r>
        <w:t xml:space="preserve">1. Присвоить адрес жилому дому с кадастровым номером 45:09:010501:19 Курганская область, </w:t>
      </w:r>
      <w:proofErr w:type="spellStart"/>
      <w:r>
        <w:t>Куртамышский</w:t>
      </w:r>
      <w:proofErr w:type="spellEnd"/>
      <w:r>
        <w:t xml:space="preserve"> Муниципальный  район, сельское поселение </w:t>
      </w:r>
      <w:proofErr w:type="spellStart"/>
      <w:r>
        <w:t>Закомалдинский</w:t>
      </w:r>
      <w:proofErr w:type="spellEnd"/>
      <w:r>
        <w:t xml:space="preserve"> сельсовет, село </w:t>
      </w:r>
      <w:proofErr w:type="spellStart"/>
      <w:r>
        <w:t>Закомалдино</w:t>
      </w:r>
      <w:proofErr w:type="spellEnd"/>
      <w:r>
        <w:t>, улица Молодежная, д.  №11</w:t>
      </w:r>
    </w:p>
    <w:p w:rsidR="00AF3BCA" w:rsidRDefault="00AF3BCA" w:rsidP="00AF3BCA">
      <w:r>
        <w:t>2. Ознакомить Кузнецова Виктора Петровича с настоящим распоряжением.</w:t>
      </w:r>
    </w:p>
    <w:p w:rsidR="00AF3BCA" w:rsidRDefault="00AF3BCA" w:rsidP="00AF3BCA">
      <w:r>
        <w:t xml:space="preserve">3. Настоящее распоряжение обнародовать на доске объявлений Администрации </w:t>
      </w:r>
      <w:proofErr w:type="spellStart"/>
      <w:r>
        <w:t>Закомалдинского</w:t>
      </w:r>
      <w:proofErr w:type="spellEnd"/>
      <w:r>
        <w:t xml:space="preserve"> сельсовета в селе </w:t>
      </w:r>
      <w:proofErr w:type="spellStart"/>
      <w:r>
        <w:t>Закомалдино</w:t>
      </w:r>
      <w:proofErr w:type="spellEnd"/>
      <w:r>
        <w:t xml:space="preserve">, в деревне </w:t>
      </w:r>
      <w:proofErr w:type="spellStart"/>
      <w:r>
        <w:t>Стрижово</w:t>
      </w:r>
      <w:proofErr w:type="spellEnd"/>
      <w:r>
        <w:t xml:space="preserve">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AF3BCA" w:rsidRDefault="00AF3BCA" w:rsidP="00AF3BCA">
      <w:r>
        <w:t xml:space="preserve">4. Контроль за исполнением настоящего распоряжения возложить на Главу  </w:t>
      </w:r>
      <w:proofErr w:type="spellStart"/>
      <w:r>
        <w:t>Закомалдинского</w:t>
      </w:r>
      <w:proofErr w:type="spellEnd"/>
      <w:r>
        <w:t xml:space="preserve"> сельсовета </w:t>
      </w:r>
      <w:proofErr w:type="spellStart"/>
      <w:r>
        <w:t>Баканова</w:t>
      </w:r>
      <w:proofErr w:type="spellEnd"/>
      <w:r>
        <w:t xml:space="preserve"> В. В </w:t>
      </w:r>
    </w:p>
    <w:p w:rsidR="00AF3BCA" w:rsidRDefault="00AF3BCA" w:rsidP="00AF3BCA"/>
    <w:p w:rsidR="00AF3BCA" w:rsidRDefault="00AF3BCA" w:rsidP="00AF3BCA"/>
    <w:p w:rsidR="00AF3BCA" w:rsidRDefault="00AF3BCA" w:rsidP="00AF3BCA"/>
    <w:p w:rsidR="00AF3BCA" w:rsidRDefault="00AF3BCA" w:rsidP="00AF3BCA">
      <w:r>
        <w:t xml:space="preserve">Глава </w:t>
      </w:r>
      <w:proofErr w:type="spellStart"/>
      <w:r>
        <w:t>Закомалдинского</w:t>
      </w:r>
      <w:proofErr w:type="spellEnd"/>
      <w:r>
        <w:t xml:space="preserve"> сельсовета                                                  В. В. Баканов</w:t>
      </w:r>
    </w:p>
    <w:p w:rsidR="00AF3BCA" w:rsidRDefault="00AF3BCA" w:rsidP="00AF3BCA"/>
    <w:p w:rsidR="00AF3BCA" w:rsidRDefault="00AF3BCA" w:rsidP="00AF3BCA"/>
    <w:p w:rsidR="00AF3BCA" w:rsidRDefault="00AF3BCA" w:rsidP="00AF3BCA"/>
    <w:p w:rsidR="00AF3BCA" w:rsidRDefault="00AF3BCA" w:rsidP="00AF3BCA"/>
    <w:p w:rsidR="00AF3BCA" w:rsidRDefault="00AF3BCA"/>
    <w:p w:rsidR="00AF3BCA" w:rsidRDefault="00AF3BCA"/>
    <w:p w:rsidR="00AF3BCA" w:rsidRDefault="00AF3BCA"/>
    <w:p w:rsidR="00AF3BCA" w:rsidRDefault="00AF3BC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Pr="0036285A" w:rsidRDefault="0036285A" w:rsidP="0036285A">
      <w:pPr>
        <w:jc w:val="center"/>
        <w:rPr>
          <w:b/>
        </w:rPr>
      </w:pPr>
      <w:r w:rsidRPr="0036285A">
        <w:rPr>
          <w:b/>
        </w:rPr>
        <w:lastRenderedPageBreak/>
        <w:t>КУРГАНСКАЯ ОБЛАСТЬ</w:t>
      </w:r>
    </w:p>
    <w:p w:rsidR="0036285A" w:rsidRPr="00B402B6" w:rsidRDefault="00B402B6" w:rsidP="00B402B6">
      <w:r>
        <w:rPr>
          <w:b/>
        </w:rPr>
        <w:t xml:space="preserve">                                                 </w:t>
      </w:r>
      <w:r>
        <w:t xml:space="preserve">   </w:t>
      </w:r>
      <w:r w:rsidR="0036285A" w:rsidRPr="00D4189B">
        <w:rPr>
          <w:b/>
          <w:sz w:val="22"/>
          <w:szCs w:val="22"/>
        </w:rPr>
        <w:t>КУРТАМЫШСКИЙ РАЙОН</w:t>
      </w:r>
      <w:r>
        <w:t xml:space="preserve">              </w:t>
      </w:r>
      <w:r w:rsidR="0036285A" w:rsidRPr="00D418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36285A" w:rsidRPr="00D4189B">
        <w:rPr>
          <w:b/>
          <w:sz w:val="22"/>
          <w:szCs w:val="22"/>
        </w:rPr>
        <w:t xml:space="preserve"> </w:t>
      </w:r>
    </w:p>
    <w:p w:rsidR="0036285A" w:rsidRPr="00D4189B" w:rsidRDefault="00B402B6" w:rsidP="003628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ЗАКОМАЛДИНСКИЙ СЕЛЬСОВЕТ</w:t>
      </w:r>
      <w:r w:rsidR="0036285A" w:rsidRPr="00D4189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85A" w:rsidRPr="00D4189B" w:rsidRDefault="0036285A" w:rsidP="0036285A">
      <w:pPr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t>АДМИНИСТРАЦИЯ  ЗАКОМАЛДИНСКОГО СЕЛЬСОВЕТА</w:t>
      </w:r>
    </w:p>
    <w:p w:rsidR="0036285A" w:rsidRDefault="0036285A" w:rsidP="0036285A">
      <w:pPr>
        <w:jc w:val="center"/>
      </w:pPr>
    </w:p>
    <w:p w:rsidR="0036285A" w:rsidRDefault="0036285A" w:rsidP="0036285A">
      <w:pPr>
        <w:jc w:val="center"/>
      </w:pPr>
    </w:p>
    <w:p w:rsidR="0036285A" w:rsidRPr="00D4189B" w:rsidRDefault="0036285A" w:rsidP="0036285A">
      <w:pPr>
        <w:jc w:val="center"/>
        <w:rPr>
          <w:b/>
          <w:sz w:val="36"/>
          <w:szCs w:val="36"/>
        </w:rPr>
      </w:pPr>
      <w:r w:rsidRPr="00D4189B">
        <w:rPr>
          <w:b/>
          <w:sz w:val="36"/>
          <w:szCs w:val="36"/>
        </w:rPr>
        <w:t>РАСПОРЯЖЕНИЕ</w:t>
      </w:r>
    </w:p>
    <w:p w:rsidR="0036285A" w:rsidRDefault="0036285A" w:rsidP="0036285A">
      <w:pPr>
        <w:jc w:val="center"/>
        <w:rPr>
          <w:b/>
          <w:sz w:val="44"/>
          <w:szCs w:val="44"/>
        </w:rPr>
      </w:pPr>
    </w:p>
    <w:p w:rsidR="0036285A" w:rsidRDefault="0036285A" w:rsidP="0036285A">
      <w:r>
        <w:t>от 18.03.2020 года                   № 09</w:t>
      </w:r>
    </w:p>
    <w:p w:rsidR="0036285A" w:rsidRDefault="0036285A" w:rsidP="0036285A">
      <w:r>
        <w:t xml:space="preserve">село </w:t>
      </w:r>
      <w:proofErr w:type="spellStart"/>
      <w:r>
        <w:t>Закомалдино</w:t>
      </w:r>
      <w:proofErr w:type="spellEnd"/>
      <w:r>
        <w:t xml:space="preserve">                                    </w:t>
      </w:r>
    </w:p>
    <w:p w:rsidR="0036285A" w:rsidRDefault="0036285A" w:rsidP="0036285A"/>
    <w:p w:rsidR="0036285A" w:rsidRPr="00AC547B" w:rsidRDefault="0036285A" w:rsidP="0036285A">
      <w:pPr>
        <w:jc w:val="center"/>
        <w:rPr>
          <w:b/>
        </w:rPr>
      </w:pPr>
      <w:r w:rsidRPr="00AC547B">
        <w:rPr>
          <w:b/>
        </w:rPr>
        <w:t xml:space="preserve">О внесении изменений в сводную бюджетную роспись расходов бюджета Администрации  </w:t>
      </w:r>
      <w:proofErr w:type="spellStart"/>
      <w:r w:rsidRPr="00AC547B">
        <w:rPr>
          <w:b/>
        </w:rPr>
        <w:t>Закомалдинского</w:t>
      </w:r>
      <w:proofErr w:type="spellEnd"/>
      <w:r w:rsidRPr="00AC547B">
        <w:rPr>
          <w:b/>
        </w:rPr>
        <w:t xml:space="preserve"> сельсовета</w:t>
      </w:r>
    </w:p>
    <w:p w:rsidR="0036285A" w:rsidRDefault="0036285A" w:rsidP="0036285A"/>
    <w:p w:rsidR="0036285A" w:rsidRDefault="0036285A" w:rsidP="0036285A">
      <w:pPr>
        <w:jc w:val="both"/>
      </w:pPr>
      <w:r>
        <w:t xml:space="preserve">        </w:t>
      </w:r>
      <w:proofErr w:type="gramStart"/>
      <w:r>
        <w:t xml:space="preserve"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65н, </w:t>
      </w:r>
      <w:r w:rsidRPr="005D09DB">
        <w:t xml:space="preserve">постановлением Администрации  </w:t>
      </w:r>
      <w:proofErr w:type="spellStart"/>
      <w:r>
        <w:t>Закомалдинского</w:t>
      </w:r>
      <w:proofErr w:type="spellEnd"/>
      <w:r>
        <w:t xml:space="preserve"> сельсовета от 15.09.2011 г № 11</w:t>
      </w:r>
      <w:r w:rsidRPr="005D09DB">
        <w:t xml:space="preserve"> «Об утверждении Порядка составления и ведения сводной бюджетной росписи бюджета  </w:t>
      </w:r>
      <w:proofErr w:type="spellStart"/>
      <w:r>
        <w:t>Закомалдинского</w:t>
      </w:r>
      <w:proofErr w:type="spellEnd"/>
      <w:r w:rsidRPr="005D09DB">
        <w:t xml:space="preserve"> сельсовета и бюджетных росписей распорядителей и получателей средств бюджета  </w:t>
      </w:r>
      <w:proofErr w:type="spellStart"/>
      <w:r>
        <w:t>Закомалдинского</w:t>
      </w:r>
      <w:proofErr w:type="spellEnd"/>
      <w:r w:rsidRPr="005D09DB">
        <w:t xml:space="preserve"> сельсовета»,</w:t>
      </w:r>
      <w:r>
        <w:t xml:space="preserve"> Администрация  </w:t>
      </w:r>
      <w:proofErr w:type="spellStart"/>
      <w:r>
        <w:t>Закомалдинского</w:t>
      </w:r>
      <w:proofErr w:type="spellEnd"/>
      <w:r>
        <w:t xml:space="preserve"> сельсовета</w:t>
      </w:r>
      <w:proofErr w:type="gramEnd"/>
    </w:p>
    <w:p w:rsidR="0036285A" w:rsidRDefault="0036285A" w:rsidP="0036285A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36285A" w:rsidRDefault="0036285A" w:rsidP="0036285A">
      <w:pPr>
        <w:jc w:val="both"/>
      </w:pPr>
      <w:r>
        <w:t xml:space="preserve">        1. Внести изменения в сводную бюджетную роспись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распорядителю средств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следующим кодам бюджетной классификации Российской Федерации: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77"/>
        <w:gridCol w:w="1555"/>
        <w:gridCol w:w="990"/>
        <w:gridCol w:w="2295"/>
        <w:gridCol w:w="1350"/>
        <w:gridCol w:w="1552"/>
      </w:tblGrid>
      <w:tr w:rsidR="0036285A" w:rsidRPr="0004295A" w:rsidTr="00065F18">
        <w:tc>
          <w:tcPr>
            <w:tcW w:w="4653" w:type="dxa"/>
            <w:gridSpan w:val="4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295" w:type="dxa"/>
            <w:vMerge w:val="restart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proofErr w:type="spellStart"/>
            <w:r>
              <w:rPr>
                <w:sz w:val="20"/>
                <w:szCs w:val="20"/>
              </w:rPr>
              <w:t>Закомалдинской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proofErr w:type="spellStart"/>
            <w:r>
              <w:rPr>
                <w:sz w:val="20"/>
                <w:szCs w:val="20"/>
              </w:rPr>
              <w:t>Закомалдинского</w:t>
            </w:r>
            <w:proofErr w:type="spellEnd"/>
            <w:r w:rsidRPr="0004295A">
              <w:rPr>
                <w:sz w:val="20"/>
                <w:szCs w:val="20"/>
              </w:rPr>
              <w:t xml:space="preserve"> сельсовета на 201</w:t>
            </w:r>
            <w:r>
              <w:rPr>
                <w:sz w:val="20"/>
                <w:szCs w:val="20"/>
              </w:rPr>
              <w:t xml:space="preserve">9 </w:t>
            </w:r>
            <w:r w:rsidRPr="000429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 плановый период 2020 и 2021 годов</w:t>
            </w:r>
            <w:r w:rsidRPr="000429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52" w:type="dxa"/>
            <w:vMerge w:val="restart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36285A" w:rsidRPr="0004295A" w:rsidTr="00065F18">
        <w:trPr>
          <w:trHeight w:val="2390"/>
        </w:trPr>
        <w:tc>
          <w:tcPr>
            <w:tcW w:w="731" w:type="dxa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55" w:type="dxa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</w:tcPr>
          <w:p w:rsidR="0036285A" w:rsidRPr="0004295A" w:rsidRDefault="0036285A" w:rsidP="00065F18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95" w:type="dxa"/>
            <w:vMerge/>
          </w:tcPr>
          <w:p w:rsidR="0036285A" w:rsidRPr="0004295A" w:rsidRDefault="0036285A" w:rsidP="00065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6285A" w:rsidRPr="0004295A" w:rsidRDefault="0036285A" w:rsidP="00065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36285A" w:rsidRPr="0004295A" w:rsidRDefault="0036285A" w:rsidP="00065F18">
            <w:pPr>
              <w:jc w:val="both"/>
              <w:rPr>
                <w:sz w:val="20"/>
                <w:szCs w:val="20"/>
              </w:rPr>
            </w:pPr>
          </w:p>
        </w:tc>
      </w:tr>
      <w:tr w:rsidR="0036285A" w:rsidRPr="0004295A" w:rsidTr="00065F18">
        <w:tc>
          <w:tcPr>
            <w:tcW w:w="731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5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0100285150</w:t>
            </w:r>
          </w:p>
        </w:tc>
        <w:tc>
          <w:tcPr>
            <w:tcW w:w="990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95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1552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6285A" w:rsidRPr="0004295A" w:rsidTr="00065F18">
        <w:tc>
          <w:tcPr>
            <w:tcW w:w="731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</w:tr>
      <w:tr w:rsidR="0036285A" w:rsidRPr="0004295A" w:rsidTr="00065F18">
        <w:tc>
          <w:tcPr>
            <w:tcW w:w="731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6285A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6285A" w:rsidRPr="000A3932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6285A" w:rsidRPr="000A3932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36285A" w:rsidRPr="000A3932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6285A" w:rsidRPr="000A3932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6285A" w:rsidRPr="000A3932" w:rsidRDefault="0036285A" w:rsidP="00065F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285A" w:rsidRDefault="0036285A" w:rsidP="0036285A">
      <w:pPr>
        <w:jc w:val="both"/>
      </w:pPr>
      <w:r>
        <w:t xml:space="preserve">         2. Подготовить соответствующие изменения в решение  </w:t>
      </w:r>
      <w:proofErr w:type="spellStart"/>
      <w:r>
        <w:t>Закомалдинской</w:t>
      </w:r>
      <w:proofErr w:type="spellEnd"/>
      <w:r>
        <w:t xml:space="preserve"> сельской Думы от 26 декабря 2019 года № 16 «О бюджете  </w:t>
      </w:r>
      <w:proofErr w:type="spellStart"/>
      <w:r>
        <w:t>Закомалдинского</w:t>
      </w:r>
      <w:proofErr w:type="spellEnd"/>
      <w:r>
        <w:t xml:space="preserve"> сельсовета на 2020 год и на плановый период 2021 и 2022 годов».</w:t>
      </w:r>
    </w:p>
    <w:p w:rsidR="0036285A" w:rsidRDefault="0036285A" w:rsidP="0036285A">
      <w:r>
        <w:t xml:space="preserve">         3.  Опубликовать настоящее </w:t>
      </w:r>
      <w:r w:rsidRPr="005C1882">
        <w:t xml:space="preserve">распоряжение </w:t>
      </w:r>
      <w:r>
        <w:t xml:space="preserve">в информационном листке Администрации </w:t>
      </w:r>
      <w:proofErr w:type="spellStart"/>
      <w:r>
        <w:t>Закомалдинского</w:t>
      </w:r>
      <w:proofErr w:type="spellEnd"/>
      <w:r w:rsidRPr="005C1882">
        <w:t xml:space="preserve"> сельсовета </w:t>
      </w:r>
      <w:r>
        <w:t xml:space="preserve"> «Вестник </w:t>
      </w:r>
      <w:proofErr w:type="spellStart"/>
      <w:r>
        <w:t>Закомалдинского</w:t>
      </w:r>
      <w:proofErr w:type="spellEnd"/>
      <w:r>
        <w:t xml:space="preserve"> сельсовета» </w:t>
      </w:r>
      <w:r>
        <w:rPr>
          <w:iCs/>
        </w:rPr>
        <w:t xml:space="preserve">и разместить на официальном сайте Администрации </w:t>
      </w:r>
      <w:proofErr w:type="spellStart"/>
      <w:r>
        <w:rPr>
          <w:iCs/>
        </w:rPr>
        <w:t>Куртамышского</w:t>
      </w:r>
      <w:proofErr w:type="spellEnd"/>
      <w:r>
        <w:rPr>
          <w:iCs/>
        </w:rPr>
        <w:t xml:space="preserve"> района (по согласованию)</w:t>
      </w:r>
      <w:r w:rsidRPr="005C1882">
        <w:t>.</w:t>
      </w:r>
    </w:p>
    <w:p w:rsidR="0036285A" w:rsidRDefault="0036285A" w:rsidP="0036285A">
      <w:pPr>
        <w:jc w:val="both"/>
      </w:pPr>
      <w:r>
        <w:t xml:space="preserve">         4. Контроль за выполнение данного распоряжения возложить на ведущего специалиста сектора</w:t>
      </w:r>
      <w:r w:rsidRPr="00555E6B">
        <w:t xml:space="preserve"> по бухгалтерскому учету и отчетности поселений Финансового отдела Администрации </w:t>
      </w:r>
      <w:proofErr w:type="spellStart"/>
      <w:r w:rsidRPr="00555E6B">
        <w:t>Куртамышского</w:t>
      </w:r>
      <w:proofErr w:type="spellEnd"/>
      <w:r w:rsidRPr="00555E6B">
        <w:t xml:space="preserve"> района </w:t>
      </w:r>
      <w:proofErr w:type="spellStart"/>
      <w:r>
        <w:t>Сарыбаеву</w:t>
      </w:r>
      <w:proofErr w:type="spellEnd"/>
      <w:r>
        <w:t xml:space="preserve"> Н.М.</w:t>
      </w:r>
      <w:r w:rsidRPr="00555E6B">
        <w:t xml:space="preserve"> (по согласованию)</w:t>
      </w:r>
    </w:p>
    <w:p w:rsidR="0036285A" w:rsidRDefault="0036285A" w:rsidP="0036285A">
      <w:pPr>
        <w:jc w:val="both"/>
      </w:pPr>
    </w:p>
    <w:p w:rsidR="00B402B6" w:rsidRDefault="0036285A" w:rsidP="00B402B6">
      <w:pPr>
        <w:jc w:val="both"/>
      </w:pPr>
      <w:r>
        <w:t xml:space="preserve">              Глава  </w:t>
      </w:r>
      <w:proofErr w:type="spellStart"/>
      <w:r>
        <w:t>Закомалдинского</w:t>
      </w:r>
      <w:proofErr w:type="spellEnd"/>
      <w:r>
        <w:t xml:space="preserve"> сельсовета                                        В.В. Баканов</w:t>
      </w:r>
    </w:p>
    <w:p w:rsidR="0036285A" w:rsidRPr="00B402B6" w:rsidRDefault="00B402B6" w:rsidP="00B402B6">
      <w:pPr>
        <w:jc w:val="both"/>
      </w:pPr>
      <w:r>
        <w:lastRenderedPageBreak/>
        <w:t xml:space="preserve">                                                     </w:t>
      </w:r>
      <w:bookmarkStart w:id="0" w:name="_GoBack"/>
      <w:bookmarkEnd w:id="0"/>
      <w:r w:rsidR="0036285A" w:rsidRPr="0036285A">
        <w:rPr>
          <w:b/>
          <w:bCs/>
        </w:rPr>
        <w:t>КУРГАНСКАЯ ОБЛАСТЬ</w:t>
      </w:r>
    </w:p>
    <w:p w:rsidR="0036285A" w:rsidRPr="0036285A" w:rsidRDefault="0036285A" w:rsidP="0036285A">
      <w:pPr>
        <w:jc w:val="center"/>
        <w:rPr>
          <w:b/>
          <w:bCs/>
        </w:rPr>
      </w:pPr>
    </w:p>
    <w:p w:rsidR="0036285A" w:rsidRPr="0036285A" w:rsidRDefault="0036285A" w:rsidP="0036285A">
      <w:pPr>
        <w:jc w:val="center"/>
        <w:rPr>
          <w:b/>
          <w:bCs/>
        </w:rPr>
      </w:pPr>
      <w:r w:rsidRPr="0036285A">
        <w:rPr>
          <w:b/>
          <w:bCs/>
        </w:rPr>
        <w:t>КУРТАМЫШСКИЙ РАЙОН</w:t>
      </w:r>
    </w:p>
    <w:p w:rsidR="0036285A" w:rsidRPr="0036285A" w:rsidRDefault="0036285A" w:rsidP="0036285A">
      <w:pPr>
        <w:jc w:val="center"/>
        <w:rPr>
          <w:b/>
          <w:bCs/>
        </w:rPr>
      </w:pPr>
    </w:p>
    <w:p w:rsidR="0036285A" w:rsidRPr="0036285A" w:rsidRDefault="0036285A" w:rsidP="0036285A">
      <w:pPr>
        <w:jc w:val="center"/>
        <w:rPr>
          <w:b/>
          <w:bCs/>
        </w:rPr>
      </w:pPr>
      <w:r w:rsidRPr="0036285A">
        <w:rPr>
          <w:b/>
          <w:bCs/>
        </w:rPr>
        <w:t>ЗАКОМАЛДИНСКИЙ СЕЛЬСОВЕТ</w:t>
      </w:r>
    </w:p>
    <w:p w:rsidR="0036285A" w:rsidRPr="0036285A" w:rsidRDefault="0036285A" w:rsidP="0036285A">
      <w:pPr>
        <w:jc w:val="center"/>
        <w:rPr>
          <w:b/>
          <w:bCs/>
        </w:rPr>
      </w:pPr>
    </w:p>
    <w:p w:rsidR="0036285A" w:rsidRPr="0036285A" w:rsidRDefault="0036285A" w:rsidP="0036285A">
      <w:pPr>
        <w:jc w:val="center"/>
        <w:rPr>
          <w:b/>
          <w:bCs/>
        </w:rPr>
      </w:pPr>
      <w:r w:rsidRPr="0036285A">
        <w:rPr>
          <w:b/>
          <w:bCs/>
        </w:rPr>
        <w:t>АДМИНИСТРАЦИЯ ЗАКОМАЛДИНСКОГО СЕЛЬСОВЕТА</w:t>
      </w:r>
    </w:p>
    <w:p w:rsidR="0036285A" w:rsidRPr="0036285A" w:rsidRDefault="0036285A" w:rsidP="0036285A">
      <w:pPr>
        <w:jc w:val="center"/>
        <w:rPr>
          <w:b/>
          <w:bCs/>
        </w:rPr>
      </w:pPr>
    </w:p>
    <w:p w:rsidR="0036285A" w:rsidRPr="0036285A" w:rsidRDefault="0036285A" w:rsidP="0036285A">
      <w:pPr>
        <w:jc w:val="center"/>
        <w:rPr>
          <w:b/>
          <w:bCs/>
        </w:rPr>
      </w:pPr>
    </w:p>
    <w:p w:rsidR="0036285A" w:rsidRPr="0036285A" w:rsidRDefault="0036285A" w:rsidP="0036285A">
      <w:pPr>
        <w:jc w:val="center"/>
        <w:rPr>
          <w:b/>
          <w:sz w:val="44"/>
          <w:szCs w:val="44"/>
        </w:rPr>
      </w:pPr>
      <w:r w:rsidRPr="0036285A">
        <w:rPr>
          <w:b/>
          <w:sz w:val="44"/>
          <w:szCs w:val="44"/>
        </w:rPr>
        <w:t>РАСПОРЯЖЕНИЕ</w:t>
      </w:r>
    </w:p>
    <w:p w:rsidR="0036285A" w:rsidRPr="0036285A" w:rsidRDefault="0036285A" w:rsidP="0036285A"/>
    <w:p w:rsidR="0036285A" w:rsidRPr="0036285A" w:rsidRDefault="0036285A" w:rsidP="003628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36285A" w:rsidRPr="0036285A" w:rsidTr="00065F18">
        <w:tc>
          <w:tcPr>
            <w:tcW w:w="4181" w:type="dxa"/>
          </w:tcPr>
          <w:p w:rsidR="0036285A" w:rsidRPr="0036285A" w:rsidRDefault="0036285A" w:rsidP="0036285A">
            <w:pPr>
              <w:rPr>
                <w:b/>
              </w:rPr>
            </w:pPr>
            <w:r w:rsidRPr="0036285A">
              <w:t>от 07.04.2020 г. №  10-р</w:t>
            </w:r>
          </w:p>
        </w:tc>
      </w:tr>
      <w:tr w:rsidR="0036285A" w:rsidRPr="0036285A" w:rsidTr="00065F18">
        <w:trPr>
          <w:trHeight w:val="338"/>
        </w:trPr>
        <w:tc>
          <w:tcPr>
            <w:tcW w:w="4181" w:type="dxa"/>
          </w:tcPr>
          <w:p w:rsidR="0036285A" w:rsidRPr="0036285A" w:rsidRDefault="0036285A" w:rsidP="0036285A">
            <w:r w:rsidRPr="0036285A">
              <w:t>г. Куртамыш</w:t>
            </w:r>
          </w:p>
        </w:tc>
      </w:tr>
    </w:tbl>
    <w:p w:rsidR="0036285A" w:rsidRPr="0036285A" w:rsidRDefault="0036285A" w:rsidP="003628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6285A">
        <w:rPr>
          <w:b/>
          <w:sz w:val="28"/>
          <w:szCs w:val="28"/>
        </w:rPr>
        <w:t xml:space="preserve">О реализации на территории </w:t>
      </w:r>
      <w:proofErr w:type="spellStart"/>
      <w:r w:rsidRPr="0036285A">
        <w:rPr>
          <w:b/>
          <w:sz w:val="28"/>
          <w:szCs w:val="28"/>
        </w:rPr>
        <w:t>Куртамышского</w:t>
      </w:r>
      <w:proofErr w:type="spellEnd"/>
      <w:r w:rsidRPr="0036285A">
        <w:rPr>
          <w:b/>
          <w:sz w:val="28"/>
          <w:szCs w:val="28"/>
        </w:rPr>
        <w:t xml:space="preserve"> района постановления Правительства Курганской области от 03.04.2020  г. № 70 «О введении особого противопожарного режима на территории Курганской области»</w:t>
      </w:r>
    </w:p>
    <w:p w:rsidR="0036285A" w:rsidRPr="0036285A" w:rsidRDefault="0036285A" w:rsidP="00362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85A">
        <w:rPr>
          <w:sz w:val="28"/>
          <w:szCs w:val="28"/>
        </w:rPr>
        <w:t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Курганской области», постановлением Правительства Курганской области от 03.04.2020 г. № 70</w:t>
      </w:r>
      <w:r w:rsidRPr="0036285A">
        <w:rPr>
          <w:bCs/>
          <w:sz w:val="28"/>
          <w:szCs w:val="28"/>
        </w:rPr>
        <w:t xml:space="preserve"> «О введении особого противопожарного режима</w:t>
      </w:r>
      <w:proofErr w:type="gramEnd"/>
      <w:r w:rsidRPr="0036285A">
        <w:rPr>
          <w:bCs/>
          <w:sz w:val="28"/>
          <w:szCs w:val="28"/>
        </w:rPr>
        <w:t xml:space="preserve"> на территории Курганской области», </w:t>
      </w:r>
      <w:r w:rsidRPr="0036285A">
        <w:rPr>
          <w:sz w:val="28"/>
          <w:szCs w:val="28"/>
        </w:rPr>
        <w:t xml:space="preserve">в связи с установлением на территории Курганской области особого противопожарного режима Администрация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 </w:t>
      </w:r>
    </w:p>
    <w:p w:rsidR="0036285A" w:rsidRPr="0036285A" w:rsidRDefault="0036285A" w:rsidP="003628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6285A">
        <w:rPr>
          <w:bCs/>
          <w:sz w:val="28"/>
          <w:szCs w:val="28"/>
        </w:rPr>
        <w:t>ОБЯЗЫВАЕТ: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1. Рекомендовать главе </w:t>
      </w:r>
      <w:proofErr w:type="spellStart"/>
      <w:r w:rsidRPr="0036285A">
        <w:rPr>
          <w:sz w:val="28"/>
          <w:szCs w:val="28"/>
        </w:rPr>
        <w:t>Администраци</w:t>
      </w:r>
      <w:proofErr w:type="spellEnd"/>
      <w:r w:rsidRPr="0036285A">
        <w:rPr>
          <w:sz w:val="28"/>
          <w:szCs w:val="28"/>
        </w:rPr>
        <w:t xml:space="preserve">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 в пределах соответствующих территорий установить дополнительные требования пожарной безопасности: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>1) ввести особый противопожарный режим;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>2) организовать патрулирование населённых пунктов и прилегающих к ним территорий;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>3) обеспечить готовность сил и средств, привлекаемых к тушению лесных и степных пожаров;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4) обеспечить привлечение сил и средств муниципальной пожарной охраны, организаций, расположенных на территории Администрации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</w:t>
      </w:r>
      <w:proofErr w:type="gramStart"/>
      <w:r w:rsidRPr="0036285A">
        <w:rPr>
          <w:sz w:val="28"/>
          <w:szCs w:val="28"/>
        </w:rPr>
        <w:t xml:space="preserve"> ,</w:t>
      </w:r>
      <w:proofErr w:type="gramEnd"/>
      <w:r w:rsidRPr="0036285A">
        <w:rPr>
          <w:sz w:val="28"/>
          <w:szCs w:val="28"/>
        </w:rPr>
        <w:t xml:space="preserve"> к тушению пожаров в лесах, на земельных участках, прилегающих к лесам, защитным лесным насаждениям;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5) принять меры по прокладке противопожарных разрывов и устройству противопожарных минерализованных полос вокруг населённых пунктов, учреждений и </w:t>
      </w:r>
      <w:proofErr w:type="gramStart"/>
      <w:r w:rsidRPr="0036285A">
        <w:rPr>
          <w:sz w:val="28"/>
          <w:szCs w:val="28"/>
        </w:rPr>
        <w:t>организаций</w:t>
      </w:r>
      <w:proofErr w:type="gramEnd"/>
      <w:r w:rsidRPr="0036285A">
        <w:rPr>
          <w:sz w:val="28"/>
          <w:szCs w:val="28"/>
        </w:rPr>
        <w:t xml:space="preserve"> обеспечивающих отдых и оздоровление, объектов экономики;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lastRenderedPageBreak/>
        <w:t>6) обеспечить доведение требований пожарной безопасности до граждан и руководителей организаций.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2. Настоящее распоряжение обнародовать на доске объявлений Администрации 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 в селе </w:t>
      </w:r>
      <w:proofErr w:type="spellStart"/>
      <w:r w:rsidRPr="0036285A">
        <w:rPr>
          <w:sz w:val="28"/>
          <w:szCs w:val="28"/>
        </w:rPr>
        <w:t>Закомалдино</w:t>
      </w:r>
      <w:proofErr w:type="spellEnd"/>
      <w:r w:rsidRPr="0036285A">
        <w:rPr>
          <w:sz w:val="28"/>
          <w:szCs w:val="28"/>
        </w:rPr>
        <w:t xml:space="preserve"> и в деревне </w:t>
      </w:r>
      <w:proofErr w:type="spellStart"/>
      <w:r w:rsidRPr="0036285A">
        <w:rPr>
          <w:sz w:val="28"/>
          <w:szCs w:val="28"/>
        </w:rPr>
        <w:t>Стрижово</w:t>
      </w:r>
      <w:proofErr w:type="spellEnd"/>
      <w:r w:rsidRPr="0036285A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36285A">
        <w:rPr>
          <w:sz w:val="28"/>
          <w:szCs w:val="28"/>
        </w:rPr>
        <w:t>Куртамышского</w:t>
      </w:r>
      <w:proofErr w:type="spellEnd"/>
      <w:r w:rsidRPr="0036285A">
        <w:rPr>
          <w:sz w:val="28"/>
          <w:szCs w:val="28"/>
        </w:rPr>
        <w:t xml:space="preserve"> района.</w:t>
      </w:r>
    </w:p>
    <w:p w:rsidR="0036285A" w:rsidRPr="0036285A" w:rsidRDefault="0036285A" w:rsidP="0036285A">
      <w:pPr>
        <w:ind w:firstLine="709"/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 3. </w:t>
      </w:r>
      <w:proofErr w:type="gramStart"/>
      <w:r w:rsidRPr="0036285A">
        <w:rPr>
          <w:sz w:val="28"/>
          <w:szCs w:val="28"/>
        </w:rPr>
        <w:t>Контроль за</w:t>
      </w:r>
      <w:proofErr w:type="gramEnd"/>
      <w:r w:rsidRPr="0036285A">
        <w:rPr>
          <w:sz w:val="28"/>
          <w:szCs w:val="28"/>
        </w:rPr>
        <w:t xml:space="preserve"> выполнением настоящего распоряжения возложить на  Главу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 </w:t>
      </w:r>
      <w:proofErr w:type="spellStart"/>
      <w:r w:rsidRPr="0036285A">
        <w:rPr>
          <w:sz w:val="28"/>
          <w:szCs w:val="28"/>
        </w:rPr>
        <w:t>Баканова</w:t>
      </w:r>
      <w:proofErr w:type="spellEnd"/>
      <w:r w:rsidRPr="0036285A">
        <w:rPr>
          <w:sz w:val="28"/>
          <w:szCs w:val="28"/>
        </w:rPr>
        <w:t xml:space="preserve"> В.В.  </w:t>
      </w:r>
    </w:p>
    <w:p w:rsidR="0036285A" w:rsidRPr="0036285A" w:rsidRDefault="0036285A" w:rsidP="0036285A">
      <w:pPr>
        <w:jc w:val="both"/>
        <w:rPr>
          <w:sz w:val="28"/>
          <w:szCs w:val="28"/>
        </w:rPr>
      </w:pPr>
      <w:r w:rsidRPr="0036285A">
        <w:rPr>
          <w:sz w:val="28"/>
          <w:szCs w:val="28"/>
        </w:rPr>
        <w:t>ё</w:t>
      </w:r>
    </w:p>
    <w:p w:rsidR="0036285A" w:rsidRPr="0036285A" w:rsidRDefault="0036285A" w:rsidP="0036285A">
      <w:pPr>
        <w:jc w:val="both"/>
        <w:rPr>
          <w:sz w:val="28"/>
          <w:szCs w:val="28"/>
        </w:rPr>
      </w:pPr>
    </w:p>
    <w:p w:rsidR="0036285A" w:rsidRPr="0036285A" w:rsidRDefault="0036285A" w:rsidP="0036285A">
      <w:pPr>
        <w:jc w:val="both"/>
        <w:rPr>
          <w:sz w:val="28"/>
          <w:szCs w:val="28"/>
        </w:rPr>
      </w:pPr>
    </w:p>
    <w:p w:rsidR="0036285A" w:rsidRPr="0036285A" w:rsidRDefault="0036285A" w:rsidP="0036285A">
      <w:pPr>
        <w:jc w:val="both"/>
        <w:rPr>
          <w:sz w:val="28"/>
          <w:szCs w:val="28"/>
        </w:rPr>
      </w:pPr>
      <w:r w:rsidRPr="0036285A">
        <w:rPr>
          <w:sz w:val="28"/>
          <w:szCs w:val="28"/>
        </w:rPr>
        <w:t xml:space="preserve">Глава </w:t>
      </w:r>
      <w:proofErr w:type="spellStart"/>
      <w:r w:rsidRPr="0036285A">
        <w:rPr>
          <w:sz w:val="28"/>
          <w:szCs w:val="28"/>
        </w:rPr>
        <w:t>Закомалдинского</w:t>
      </w:r>
      <w:proofErr w:type="spellEnd"/>
      <w:r w:rsidRPr="0036285A">
        <w:rPr>
          <w:sz w:val="28"/>
          <w:szCs w:val="28"/>
        </w:rPr>
        <w:t xml:space="preserve"> сельсовета                                     В. В. Баканов</w:t>
      </w:r>
    </w:p>
    <w:p w:rsidR="0036285A" w:rsidRPr="0036285A" w:rsidRDefault="0036285A" w:rsidP="0036285A"/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Pr="0036285A" w:rsidRDefault="0036285A" w:rsidP="0036285A">
      <w:pPr>
        <w:rPr>
          <w:sz w:val="18"/>
          <w:szCs w:val="18"/>
        </w:rPr>
      </w:pPr>
    </w:p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36285A" w:rsidRDefault="0036285A"/>
    <w:p w:rsidR="00AF3BCA" w:rsidRDefault="00AF3BCA"/>
    <w:p w:rsidR="00D82BAB" w:rsidRDefault="00D82BAB" w:rsidP="00D82BAB">
      <w:pPr>
        <w:tabs>
          <w:tab w:val="left" w:pos="720"/>
        </w:tabs>
      </w:pPr>
      <w:r>
        <w:rPr>
          <w:b/>
          <w:color w:val="000000"/>
        </w:rPr>
        <w:t xml:space="preserve">                              </w:t>
      </w:r>
      <w:r>
        <w:rPr>
          <w:b/>
        </w:rPr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D82BAB" w:rsidRDefault="00D82BAB" w:rsidP="00D82BAB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D82BAB" w:rsidRDefault="00D82BAB" w:rsidP="00D82BAB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D82BAB" w:rsidRDefault="00D82BAB" w:rsidP="00D82BAB">
      <w:r>
        <w:t xml:space="preserve">                Главный редактор: Баканов В.В.</w:t>
      </w:r>
    </w:p>
    <w:p w:rsidR="00D82BAB" w:rsidRDefault="00D82BAB" w:rsidP="00D82BAB">
      <w:r>
        <w:t xml:space="preserve">                                  Тираж: 50 экземпляров.</w:t>
      </w:r>
    </w:p>
    <w:p w:rsidR="00D82BAB" w:rsidRDefault="00D82BAB" w:rsidP="00D82BAB">
      <w:r>
        <w:t xml:space="preserve">              </w:t>
      </w:r>
    </w:p>
    <w:p w:rsidR="00D82BAB" w:rsidRDefault="00D82BAB" w:rsidP="00D82BAB"/>
    <w:p w:rsidR="00D82BAB" w:rsidRDefault="00D82BAB" w:rsidP="00D82BAB">
      <w:r>
        <w:t xml:space="preserve">Наш адрес: 641444 с. </w:t>
      </w:r>
      <w:proofErr w:type="spellStart"/>
      <w:r>
        <w:t>Закомалдино</w:t>
      </w:r>
      <w:proofErr w:type="spellEnd"/>
      <w:r>
        <w:t xml:space="preserve"> .</w:t>
      </w:r>
      <w:proofErr w:type="spellStart"/>
      <w:r>
        <w:t>Куртамышского</w:t>
      </w:r>
      <w:proofErr w:type="spellEnd"/>
      <w:r>
        <w:t xml:space="preserve"> района  Курганской области.</w:t>
      </w:r>
    </w:p>
    <w:p w:rsidR="00D82BAB" w:rsidRDefault="00D82BAB" w:rsidP="00D82B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D82BAB" w:rsidRDefault="00D82BAB" w:rsidP="00D82BAB">
      <w:pPr>
        <w:widowControl w:val="0"/>
        <w:spacing w:after="463" w:line="252" w:lineRule="exact"/>
        <w:rPr>
          <w:sz w:val="21"/>
          <w:szCs w:val="21"/>
          <w:lang w:bidi="ru-RU"/>
        </w:rPr>
      </w:pPr>
    </w:p>
    <w:p w:rsidR="00D82BAB" w:rsidRDefault="00D82BAB"/>
    <w:p w:rsidR="00D82BAB" w:rsidRDefault="00D82BAB"/>
    <w:p w:rsidR="00D82BAB" w:rsidRDefault="00D82BAB"/>
    <w:sectPr w:rsidR="00D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978"/>
    <w:multiLevelType w:val="hybridMultilevel"/>
    <w:tmpl w:val="C61A5D12"/>
    <w:lvl w:ilvl="0" w:tplc="C36EF4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EF"/>
    <w:rsid w:val="00001899"/>
    <w:rsid w:val="000D4925"/>
    <w:rsid w:val="00193F0E"/>
    <w:rsid w:val="00244514"/>
    <w:rsid w:val="00265597"/>
    <w:rsid w:val="00272845"/>
    <w:rsid w:val="0036285A"/>
    <w:rsid w:val="00787D4C"/>
    <w:rsid w:val="007C7A97"/>
    <w:rsid w:val="00871851"/>
    <w:rsid w:val="00897707"/>
    <w:rsid w:val="00A07AEF"/>
    <w:rsid w:val="00AF3BCA"/>
    <w:rsid w:val="00B402B6"/>
    <w:rsid w:val="00D36174"/>
    <w:rsid w:val="00D82BAB"/>
    <w:rsid w:val="00DA2F73"/>
    <w:rsid w:val="00E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845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2845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71851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897707"/>
    <w:pPr>
      <w:spacing w:before="100" w:beforeAutospacing="1" w:after="100" w:afterAutospacing="1"/>
    </w:pPr>
  </w:style>
  <w:style w:type="character" w:styleId="a7">
    <w:name w:val="Strong"/>
    <w:basedOn w:val="a0"/>
    <w:qFormat/>
    <w:rsid w:val="00897707"/>
    <w:rPr>
      <w:b/>
      <w:bCs/>
    </w:rPr>
  </w:style>
  <w:style w:type="character" w:customStyle="1" w:styleId="10">
    <w:name w:val="Заголовок 1 Знак"/>
    <w:basedOn w:val="a0"/>
    <w:link w:val="1"/>
    <w:rsid w:val="0027284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2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7284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7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7284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7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845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72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272845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272845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44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45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845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2845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71851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897707"/>
    <w:pPr>
      <w:spacing w:before="100" w:beforeAutospacing="1" w:after="100" w:afterAutospacing="1"/>
    </w:pPr>
  </w:style>
  <w:style w:type="character" w:styleId="a7">
    <w:name w:val="Strong"/>
    <w:basedOn w:val="a0"/>
    <w:qFormat/>
    <w:rsid w:val="00897707"/>
    <w:rPr>
      <w:b/>
      <w:bCs/>
    </w:rPr>
  </w:style>
  <w:style w:type="character" w:customStyle="1" w:styleId="10">
    <w:name w:val="Заголовок 1 Знак"/>
    <w:basedOn w:val="a0"/>
    <w:link w:val="1"/>
    <w:rsid w:val="0027284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2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7284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7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7284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7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845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72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272845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272845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44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45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poluchit-konsultats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4441</Words>
  <Characters>25314</Characters>
  <Application>Microsoft Office Word</Application>
  <DocSecurity>0</DocSecurity>
  <Lines>210</Lines>
  <Paragraphs>59</Paragraphs>
  <ScaleCrop>false</ScaleCrop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2020-03-19T06:55:00Z</dcterms:created>
  <dcterms:modified xsi:type="dcterms:W3CDTF">2020-04-16T03:30:00Z</dcterms:modified>
</cp:coreProperties>
</file>