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E8" w:rsidRDefault="00CC04E8" w:rsidP="00CC04E8">
      <w:pPr>
        <w:pStyle w:val="a3"/>
        <w:jc w:val="center"/>
        <w:rPr>
          <w:rFonts w:ascii="Verdana" w:hAnsi="Verdana"/>
          <w:b/>
          <w:bCs/>
          <w:color w:val="052635"/>
          <w:shd w:val="clear" w:color="auto" w:fill="FFFFFF"/>
        </w:rPr>
      </w:pPr>
      <w:r>
        <w:rPr>
          <w:rFonts w:ascii="Verdana" w:hAnsi="Verdana"/>
          <w:b/>
          <w:bCs/>
          <w:color w:val="052635"/>
          <w:shd w:val="clear" w:color="auto" w:fill="FFFFFF"/>
        </w:rPr>
        <w:t>ОБЪЯВЛЕНИЕ</w:t>
      </w:r>
    </w:p>
    <w:p w:rsidR="00CC04E8" w:rsidRDefault="00CC04E8" w:rsidP="00CC04E8">
      <w:pPr>
        <w:pStyle w:val="a3"/>
        <w:rPr>
          <w:rFonts w:ascii="Verdana" w:hAnsi="Verdana"/>
          <w:b/>
          <w:bCs/>
          <w:color w:val="052635"/>
          <w:shd w:val="clear" w:color="auto" w:fill="FFFFFF"/>
        </w:rPr>
      </w:pPr>
      <w:r>
        <w:rPr>
          <w:rFonts w:ascii="Verdana" w:hAnsi="Verdana"/>
          <w:b/>
          <w:bCs/>
          <w:color w:val="052635"/>
          <w:shd w:val="clear" w:color="auto" w:fill="FFFFFF"/>
        </w:rPr>
        <w:t xml:space="preserve">В соответствии с пунктом 4 статьи 12 Федерального закона от 24.07.2002г. №101 – ФЗ «Об обороте земель сельскохозяйственного назначения» Администрация 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Закоуловского</w:t>
      </w:r>
      <w:r>
        <w:rPr>
          <w:rFonts w:ascii="Verdana" w:hAnsi="Verdana"/>
          <w:b/>
          <w:bCs/>
          <w:color w:val="052635"/>
          <w:shd w:val="clear" w:color="auto" w:fill="FFFFFF"/>
        </w:rPr>
        <w:t xml:space="preserve"> сельсовета Куртамышского района Курганской области информирует о намерении продать 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9</w:t>
      </w:r>
      <w:r>
        <w:rPr>
          <w:rFonts w:ascii="Verdana" w:hAnsi="Verdana"/>
          <w:b/>
          <w:bCs/>
          <w:color w:val="052635"/>
          <w:shd w:val="clear" w:color="auto" w:fill="FFFFFF"/>
        </w:rPr>
        <w:t xml:space="preserve"> земельных долей размером 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16</w:t>
      </w:r>
      <w:r>
        <w:rPr>
          <w:rFonts w:ascii="Verdana" w:hAnsi="Verdana"/>
          <w:b/>
          <w:bCs/>
          <w:color w:val="052635"/>
          <w:shd w:val="clear" w:color="auto" w:fill="FFFFFF"/>
        </w:rPr>
        <w:t>,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17</w:t>
      </w:r>
      <w:r>
        <w:rPr>
          <w:rFonts w:ascii="Verdana" w:hAnsi="Verdana"/>
          <w:b/>
          <w:bCs/>
          <w:color w:val="052635"/>
          <w:shd w:val="clear" w:color="auto" w:fill="FFFFFF"/>
        </w:rPr>
        <w:t xml:space="preserve"> га (каждая), общей площадью 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145,53</w:t>
      </w:r>
      <w:r>
        <w:rPr>
          <w:rFonts w:ascii="Verdana" w:hAnsi="Verdana"/>
          <w:b/>
          <w:bCs/>
          <w:color w:val="052635"/>
          <w:shd w:val="clear" w:color="auto" w:fill="FFFFFF"/>
        </w:rPr>
        <w:t xml:space="preserve"> га, в праве общей долевой собственности на земельный участок из земель сельскохозяйственного назначения для сельскохозяйственного производства, площадью 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95481100</w:t>
      </w:r>
      <w:r>
        <w:rPr>
          <w:rFonts w:ascii="Verdana" w:hAnsi="Verdana"/>
          <w:b/>
          <w:bCs/>
          <w:color w:val="05263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52635"/>
          <w:shd w:val="clear" w:color="auto" w:fill="FFFFFF"/>
        </w:rPr>
        <w:t>кв</w:t>
      </w:r>
      <w:proofErr w:type="gramStart"/>
      <w:r>
        <w:rPr>
          <w:rFonts w:ascii="Verdana" w:hAnsi="Verdana"/>
          <w:b/>
          <w:bCs/>
          <w:color w:val="052635"/>
          <w:shd w:val="clear" w:color="auto" w:fill="FFFFFF"/>
        </w:rPr>
        <w:t>.м</w:t>
      </w:r>
      <w:proofErr w:type="spellEnd"/>
      <w:proofErr w:type="gramEnd"/>
      <w:r>
        <w:rPr>
          <w:rFonts w:ascii="Verdana" w:hAnsi="Verdana"/>
          <w:b/>
          <w:bCs/>
          <w:color w:val="052635"/>
          <w:shd w:val="clear" w:color="auto" w:fill="FFFFFF"/>
        </w:rPr>
        <w:t>, с када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стровым номером 45:09:000000:131</w:t>
      </w:r>
      <w:r>
        <w:rPr>
          <w:rFonts w:ascii="Verdana" w:hAnsi="Verdana"/>
          <w:b/>
          <w:bCs/>
          <w:color w:val="052635"/>
          <w:shd w:val="clear" w:color="auto" w:fill="FFFFFF"/>
        </w:rPr>
        <w:t xml:space="preserve">, расположенный на территории 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Закоуловского</w:t>
      </w:r>
      <w:r>
        <w:rPr>
          <w:rFonts w:ascii="Verdana" w:hAnsi="Verdana"/>
          <w:b/>
          <w:bCs/>
          <w:color w:val="052635"/>
          <w:shd w:val="clear" w:color="auto" w:fill="FFFFFF"/>
        </w:rPr>
        <w:t xml:space="preserve"> сельсовета Куртамышского района Курганской области, сельскохозяйственной организации или крестьянскому (фермерскому) хозяйству, использующим такой земельный участок, находящийся в долевой собственности.</w:t>
      </w:r>
    </w:p>
    <w:p w:rsidR="00CC04E8" w:rsidRDefault="00CC04E8" w:rsidP="00CC04E8">
      <w:pPr>
        <w:pStyle w:val="a3"/>
        <w:rPr>
          <w:rFonts w:ascii="Verdana" w:hAnsi="Verdana"/>
          <w:b/>
          <w:bCs/>
          <w:color w:val="052635"/>
          <w:shd w:val="clear" w:color="auto" w:fill="FFFFFF"/>
        </w:rPr>
      </w:pPr>
      <w:r>
        <w:rPr>
          <w:rFonts w:ascii="Verdana" w:hAnsi="Verdana"/>
          <w:b/>
          <w:bCs/>
          <w:color w:val="052635"/>
          <w:shd w:val="clear" w:color="auto" w:fill="FFFFFF"/>
        </w:rPr>
        <w:t>Вышеуказанные земельные доли принадлежат муниципальному образованию «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 xml:space="preserve">Закоуловский </w:t>
      </w:r>
      <w:r>
        <w:rPr>
          <w:rFonts w:ascii="Verdana" w:hAnsi="Verdana"/>
          <w:b/>
          <w:bCs/>
          <w:color w:val="052635"/>
          <w:shd w:val="clear" w:color="auto" w:fill="FFFFFF"/>
        </w:rPr>
        <w:t xml:space="preserve">сельсовет» Куртамышского района Курганской области на основании решения Куртамышского районного 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суда Курганской области от 04.09.</w:t>
      </w:r>
      <w:r>
        <w:rPr>
          <w:rFonts w:ascii="Verdana" w:hAnsi="Verdana"/>
          <w:b/>
          <w:bCs/>
          <w:color w:val="052635"/>
          <w:shd w:val="clear" w:color="auto" w:fill="FFFFFF"/>
        </w:rPr>
        <w:t xml:space="preserve">2015 г. Решение вступило в законную силу от 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06.10</w:t>
      </w:r>
      <w:r>
        <w:rPr>
          <w:rFonts w:ascii="Verdana" w:hAnsi="Verdana"/>
          <w:b/>
          <w:bCs/>
          <w:color w:val="052635"/>
          <w:shd w:val="clear" w:color="auto" w:fill="FFFFFF"/>
        </w:rPr>
        <w:t>.2015 г.</w:t>
      </w:r>
    </w:p>
    <w:p w:rsidR="00CC04E8" w:rsidRDefault="00CC04E8" w:rsidP="00CC04E8">
      <w:pPr>
        <w:pStyle w:val="a3"/>
        <w:rPr>
          <w:rFonts w:ascii="Verdana" w:hAnsi="Verdana"/>
          <w:b/>
          <w:bCs/>
          <w:color w:val="052635"/>
          <w:shd w:val="clear" w:color="auto" w:fill="FFFFFF"/>
        </w:rPr>
      </w:pPr>
      <w:r>
        <w:rPr>
          <w:rFonts w:ascii="Verdana" w:hAnsi="Verdana"/>
          <w:b/>
          <w:bCs/>
          <w:color w:val="052635"/>
          <w:shd w:val="clear" w:color="auto" w:fill="FFFFFF"/>
        </w:rPr>
        <w:t>Сельскохозяйственная организация или крестьянское (фермерское) хозяйство вправе приобрести земельную долю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земельной доли.</w:t>
      </w:r>
    </w:p>
    <w:p w:rsidR="00CC04E8" w:rsidRDefault="00CC04E8" w:rsidP="00CC04E8">
      <w:pPr>
        <w:pStyle w:val="a3"/>
        <w:rPr>
          <w:rFonts w:ascii="Verdana" w:hAnsi="Verdana"/>
          <w:b/>
          <w:bCs/>
          <w:color w:val="052635"/>
          <w:shd w:val="clear" w:color="auto" w:fill="FFFFFF"/>
        </w:rPr>
      </w:pPr>
      <w:proofErr w:type="gramStart"/>
      <w:r>
        <w:rPr>
          <w:rFonts w:ascii="Verdana" w:hAnsi="Verdana"/>
          <w:b/>
          <w:bCs/>
          <w:color w:val="052635"/>
          <w:shd w:val="clear" w:color="auto" w:fill="FFFFFF"/>
        </w:rPr>
        <w:t xml:space="preserve">Для заключения договора купли-продажи указанных долей сельскохозяйственным предприятиям или крестьянским (фермерским) хозяйствам, использующим земельные участки, находящиеся в общей долевой собственности, необходимо обратиться с заявлением в Администрацию 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Закоуловского</w:t>
      </w:r>
      <w:r>
        <w:rPr>
          <w:rFonts w:ascii="Verdana" w:hAnsi="Verdana"/>
          <w:b/>
          <w:bCs/>
          <w:color w:val="052635"/>
          <w:shd w:val="clear" w:color="auto" w:fill="FFFFFF"/>
        </w:rPr>
        <w:t xml:space="preserve"> сельсовета Куртамышского района Кург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анской области по адресу: 641454</w:t>
      </w:r>
      <w:r>
        <w:rPr>
          <w:rFonts w:ascii="Verdana" w:hAnsi="Verdana"/>
          <w:b/>
          <w:bCs/>
          <w:color w:val="052635"/>
          <w:shd w:val="clear" w:color="auto" w:fill="FFFFFF"/>
        </w:rPr>
        <w:t xml:space="preserve">, Курганская область, Куртамышский район, с. 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Закоулово</w:t>
      </w:r>
      <w:r>
        <w:rPr>
          <w:rFonts w:ascii="Verdana" w:hAnsi="Verdana"/>
          <w:b/>
          <w:bCs/>
          <w:color w:val="052635"/>
          <w:shd w:val="clear" w:color="auto" w:fill="FFFFFF"/>
        </w:rPr>
        <w:t xml:space="preserve"> ул. 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Советская</w:t>
      </w:r>
      <w:r>
        <w:rPr>
          <w:rFonts w:ascii="Verdana" w:hAnsi="Verdana"/>
          <w:b/>
          <w:bCs/>
          <w:color w:val="052635"/>
          <w:shd w:val="clear" w:color="auto" w:fill="FFFFFF"/>
        </w:rPr>
        <w:t>, д.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11а</w:t>
      </w:r>
      <w:r>
        <w:rPr>
          <w:rFonts w:ascii="Verdana" w:hAnsi="Verdana"/>
          <w:b/>
          <w:bCs/>
          <w:color w:val="052635"/>
          <w:shd w:val="clear" w:color="auto" w:fill="FFFFFF"/>
        </w:rPr>
        <w:t xml:space="preserve">, Администрация 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Закоуловского</w:t>
      </w:r>
      <w:r>
        <w:rPr>
          <w:rFonts w:ascii="Verdana" w:hAnsi="Verdana"/>
          <w:b/>
          <w:bCs/>
          <w:color w:val="052635"/>
          <w:shd w:val="clear" w:color="auto" w:fill="FFFFFF"/>
        </w:rPr>
        <w:t xml:space="preserve"> сельсовета Куртамышского района Курганской области, телефон 8 (35249) 9-</w:t>
      </w:r>
      <w:r w:rsidR="002D5B84">
        <w:rPr>
          <w:rFonts w:ascii="Verdana" w:hAnsi="Verdana"/>
          <w:b/>
          <w:bCs/>
          <w:color w:val="052635"/>
          <w:shd w:val="clear" w:color="auto" w:fill="FFFFFF"/>
        </w:rPr>
        <w:t>72-33</w:t>
      </w:r>
      <w:proofErr w:type="gramEnd"/>
    </w:p>
    <w:p w:rsidR="00CC04E8" w:rsidRDefault="00CC04E8" w:rsidP="00CC04E8">
      <w:pPr>
        <w:pStyle w:val="a3"/>
        <w:rPr>
          <w:rFonts w:ascii="Verdana" w:hAnsi="Verdana"/>
          <w:b/>
          <w:bCs/>
          <w:color w:val="052635"/>
          <w:shd w:val="clear" w:color="auto" w:fill="FFFFFF"/>
        </w:rPr>
      </w:pPr>
      <w:r>
        <w:rPr>
          <w:rFonts w:ascii="Verdana" w:hAnsi="Verdana"/>
          <w:b/>
          <w:bCs/>
          <w:color w:val="052635"/>
          <w:shd w:val="clear" w:color="auto" w:fill="FFFFFF"/>
        </w:rPr>
        <w:t>Одновременно с заявлением необходимо представить учредительные документы сельскохозяйственного предприятия или крестьянского (фермерского) хозяйства, а также документы, подтверждающие право пользования земельными участками, находящимися в праве общей долевой собственности.</w:t>
      </w:r>
    </w:p>
    <w:p w:rsidR="00412B3E" w:rsidRDefault="00412B3E">
      <w:bookmarkStart w:id="0" w:name="_GoBack"/>
      <w:bookmarkEnd w:id="0"/>
    </w:p>
    <w:sectPr w:rsidR="0041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E8"/>
    <w:rsid w:val="002D5B84"/>
    <w:rsid w:val="00412B3E"/>
    <w:rsid w:val="00C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2016-01-13T07:40:00Z</dcterms:created>
  <dcterms:modified xsi:type="dcterms:W3CDTF">2016-01-13T08:19:00Z</dcterms:modified>
</cp:coreProperties>
</file>