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1C" w:rsidRPr="00516E5E" w:rsidRDefault="001B351C" w:rsidP="001B351C">
      <w:pPr>
        <w:jc w:val="center"/>
        <w:rPr>
          <w:b/>
          <w:sz w:val="28"/>
          <w:szCs w:val="28"/>
        </w:rPr>
      </w:pPr>
      <w:r w:rsidRPr="00516E5E">
        <w:rPr>
          <w:b/>
          <w:sz w:val="28"/>
          <w:szCs w:val="28"/>
        </w:rPr>
        <w:t>Курганская область</w:t>
      </w:r>
    </w:p>
    <w:p w:rsidR="001B351C" w:rsidRPr="00516E5E" w:rsidRDefault="001B351C" w:rsidP="001B351C">
      <w:pPr>
        <w:jc w:val="center"/>
        <w:rPr>
          <w:b/>
          <w:sz w:val="28"/>
          <w:szCs w:val="28"/>
        </w:rPr>
      </w:pPr>
      <w:proofErr w:type="spellStart"/>
      <w:r w:rsidRPr="00516E5E">
        <w:rPr>
          <w:b/>
          <w:sz w:val="28"/>
          <w:szCs w:val="28"/>
        </w:rPr>
        <w:t>Куртамышский</w:t>
      </w:r>
      <w:proofErr w:type="spellEnd"/>
      <w:r w:rsidRPr="00516E5E">
        <w:rPr>
          <w:b/>
          <w:sz w:val="28"/>
          <w:szCs w:val="28"/>
        </w:rPr>
        <w:t xml:space="preserve"> район</w:t>
      </w:r>
    </w:p>
    <w:p w:rsidR="001B351C" w:rsidRPr="00516E5E" w:rsidRDefault="001B351C" w:rsidP="001B351C">
      <w:pPr>
        <w:jc w:val="center"/>
        <w:rPr>
          <w:b/>
          <w:sz w:val="28"/>
          <w:szCs w:val="28"/>
        </w:rPr>
      </w:pPr>
      <w:r w:rsidRPr="00516E5E">
        <w:rPr>
          <w:b/>
          <w:sz w:val="28"/>
          <w:szCs w:val="28"/>
        </w:rPr>
        <w:t>Пушкинский сельсовет</w:t>
      </w:r>
    </w:p>
    <w:p w:rsidR="001B351C" w:rsidRPr="00516E5E" w:rsidRDefault="001B351C" w:rsidP="001B351C">
      <w:pPr>
        <w:jc w:val="center"/>
        <w:rPr>
          <w:b/>
          <w:sz w:val="28"/>
          <w:szCs w:val="28"/>
        </w:rPr>
      </w:pPr>
      <w:r w:rsidRPr="00516E5E">
        <w:rPr>
          <w:b/>
          <w:sz w:val="28"/>
          <w:szCs w:val="28"/>
        </w:rPr>
        <w:t>Пушкинская сельская Дума</w:t>
      </w:r>
    </w:p>
    <w:p w:rsidR="001B351C" w:rsidRPr="00516E5E" w:rsidRDefault="001B351C" w:rsidP="001B351C">
      <w:pPr>
        <w:jc w:val="center"/>
        <w:rPr>
          <w:b/>
          <w:sz w:val="20"/>
          <w:szCs w:val="20"/>
        </w:rPr>
      </w:pPr>
    </w:p>
    <w:p w:rsidR="001B351C" w:rsidRPr="00516E5E" w:rsidRDefault="001B351C" w:rsidP="001B351C">
      <w:pPr>
        <w:jc w:val="center"/>
        <w:rPr>
          <w:b/>
          <w:sz w:val="40"/>
          <w:szCs w:val="40"/>
        </w:rPr>
      </w:pPr>
      <w:r w:rsidRPr="00516E5E">
        <w:rPr>
          <w:b/>
          <w:sz w:val="40"/>
          <w:szCs w:val="40"/>
        </w:rPr>
        <w:t>РЕШЕНИЕ</w:t>
      </w:r>
    </w:p>
    <w:p w:rsidR="001B351C" w:rsidRPr="00516E5E" w:rsidRDefault="001B351C" w:rsidP="001B351C">
      <w:pPr>
        <w:pStyle w:val="a3"/>
        <w:rPr>
          <w:rFonts w:ascii="Times New Roman" w:hAnsi="Times New Roman"/>
          <w:szCs w:val="24"/>
        </w:rPr>
      </w:pPr>
    </w:p>
    <w:p w:rsidR="001B351C" w:rsidRPr="001B351C" w:rsidRDefault="001B351C" w:rsidP="001B351C">
      <w:pPr>
        <w:pStyle w:val="a3"/>
        <w:rPr>
          <w:rFonts w:ascii="Times New Roman" w:hAnsi="Times New Roman"/>
          <w:sz w:val="24"/>
          <w:szCs w:val="24"/>
        </w:rPr>
      </w:pPr>
      <w:r w:rsidRPr="00516E5E">
        <w:rPr>
          <w:rFonts w:ascii="Times New Roman" w:hAnsi="Times New Roman"/>
          <w:sz w:val="24"/>
          <w:szCs w:val="24"/>
        </w:rPr>
        <w:t xml:space="preserve">от  </w:t>
      </w:r>
      <w:r w:rsidRPr="00243C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15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516E5E">
        <w:rPr>
          <w:rFonts w:ascii="Times New Roman" w:hAnsi="Times New Roman"/>
          <w:sz w:val="24"/>
          <w:szCs w:val="24"/>
        </w:rPr>
        <w:t xml:space="preserve"> 2017 года         </w:t>
      </w:r>
      <w:r>
        <w:rPr>
          <w:rFonts w:ascii="Times New Roman" w:hAnsi="Times New Roman"/>
          <w:sz w:val="24"/>
          <w:szCs w:val="24"/>
        </w:rPr>
        <w:t xml:space="preserve">                            №  1</w:t>
      </w:r>
      <w:r w:rsidRPr="001B351C">
        <w:rPr>
          <w:rFonts w:ascii="Times New Roman" w:hAnsi="Times New Roman"/>
          <w:sz w:val="24"/>
          <w:szCs w:val="24"/>
        </w:rPr>
        <w:t>5</w:t>
      </w:r>
    </w:p>
    <w:p w:rsidR="001B351C" w:rsidRPr="00516E5E" w:rsidRDefault="001B351C" w:rsidP="001B351C">
      <w:pPr>
        <w:pStyle w:val="a3"/>
        <w:rPr>
          <w:rFonts w:ascii="Times New Roman" w:hAnsi="Times New Roman"/>
          <w:sz w:val="24"/>
          <w:szCs w:val="24"/>
        </w:rPr>
      </w:pPr>
      <w:r w:rsidRPr="00516E5E">
        <w:rPr>
          <w:rFonts w:ascii="Times New Roman" w:hAnsi="Times New Roman"/>
          <w:sz w:val="24"/>
          <w:szCs w:val="24"/>
        </w:rPr>
        <w:t>с. Пушкино</w:t>
      </w:r>
    </w:p>
    <w:p w:rsidR="001B351C" w:rsidRDefault="001B351C" w:rsidP="001B351C">
      <w:pPr>
        <w:spacing w:line="360" w:lineRule="auto"/>
        <w:rPr>
          <w:b/>
          <w:sz w:val="26"/>
          <w:szCs w:val="26"/>
        </w:rPr>
      </w:pPr>
    </w:p>
    <w:p w:rsidR="001B351C" w:rsidRPr="001B351C" w:rsidRDefault="001B351C" w:rsidP="001B351C">
      <w:pPr>
        <w:jc w:val="center"/>
        <w:rPr>
          <w:b/>
          <w:sz w:val="28"/>
          <w:szCs w:val="28"/>
        </w:rPr>
      </w:pPr>
      <w:proofErr w:type="gramStart"/>
      <w:r w:rsidRPr="00956B66">
        <w:rPr>
          <w:b/>
          <w:sz w:val="28"/>
          <w:szCs w:val="28"/>
        </w:rPr>
        <w:t>Об обращении в Избирательную комиссию Курганской области с предложением о возложении полномочий избирательной комиссии Пушкинского сельсовета на участковую избирательную комиссию</w:t>
      </w:r>
      <w:proofErr w:type="gramEnd"/>
      <w:r w:rsidRPr="00956B66">
        <w:rPr>
          <w:b/>
          <w:sz w:val="28"/>
          <w:szCs w:val="28"/>
        </w:rPr>
        <w:t xml:space="preserve"> избирательного участка  №</w:t>
      </w:r>
      <w:r w:rsidRPr="001B351C">
        <w:rPr>
          <w:b/>
          <w:sz w:val="28"/>
          <w:szCs w:val="28"/>
        </w:rPr>
        <w:t xml:space="preserve"> 540</w:t>
      </w:r>
    </w:p>
    <w:p w:rsidR="001B351C" w:rsidRDefault="001B351C" w:rsidP="001B351C">
      <w:pPr>
        <w:jc w:val="both"/>
      </w:pPr>
    </w:p>
    <w:p w:rsidR="001B351C" w:rsidRPr="009B1CA4" w:rsidRDefault="001B351C" w:rsidP="001B351C">
      <w:pPr>
        <w:jc w:val="both"/>
        <w:rPr>
          <w:sz w:val="26"/>
          <w:szCs w:val="26"/>
        </w:rPr>
      </w:pPr>
    </w:p>
    <w:p w:rsidR="001B351C" w:rsidRPr="009B1CA4" w:rsidRDefault="001B351C" w:rsidP="001B351C">
      <w:pPr>
        <w:jc w:val="both"/>
        <w:rPr>
          <w:sz w:val="26"/>
          <w:szCs w:val="26"/>
        </w:rPr>
      </w:pPr>
      <w:r w:rsidRPr="009B1CA4">
        <w:rPr>
          <w:sz w:val="26"/>
          <w:szCs w:val="26"/>
        </w:rPr>
        <w:t xml:space="preserve">           </w:t>
      </w:r>
      <w:proofErr w:type="gramStart"/>
      <w:r w:rsidRPr="009B1CA4">
        <w:rPr>
          <w:sz w:val="26"/>
          <w:szCs w:val="26"/>
        </w:rPr>
        <w:t xml:space="preserve">В соответствии с пунктом 4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4 Закона Курганской области от 1 марта 2003 года № 284 «Об избирательных комиссиях, формируемых на территории Курганской области», руководствуясь статьей 22 Устава </w:t>
      </w:r>
      <w:r>
        <w:rPr>
          <w:sz w:val="26"/>
          <w:szCs w:val="26"/>
        </w:rPr>
        <w:t xml:space="preserve">Пушкинского </w:t>
      </w:r>
      <w:r w:rsidRPr="009B1CA4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, Пушкинская </w:t>
      </w:r>
      <w:r w:rsidRPr="009B1CA4">
        <w:rPr>
          <w:sz w:val="26"/>
          <w:szCs w:val="26"/>
        </w:rPr>
        <w:t xml:space="preserve">сельская Дума </w:t>
      </w:r>
      <w:proofErr w:type="gramEnd"/>
    </w:p>
    <w:p w:rsidR="001B351C" w:rsidRDefault="001B351C" w:rsidP="001B351C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1B351C" w:rsidRPr="009B1CA4" w:rsidRDefault="001B351C" w:rsidP="001B351C">
      <w:pPr>
        <w:jc w:val="both"/>
        <w:rPr>
          <w:sz w:val="26"/>
          <w:szCs w:val="26"/>
        </w:rPr>
      </w:pPr>
    </w:p>
    <w:p w:rsidR="001B351C" w:rsidRPr="00117C6E" w:rsidRDefault="001B351C" w:rsidP="001B351C">
      <w:pPr>
        <w:jc w:val="both"/>
        <w:rPr>
          <w:sz w:val="26"/>
          <w:szCs w:val="26"/>
        </w:rPr>
      </w:pPr>
      <w:r w:rsidRPr="009B1CA4">
        <w:rPr>
          <w:sz w:val="26"/>
          <w:szCs w:val="26"/>
        </w:rPr>
        <w:t xml:space="preserve">1. Обратиться в Избирательную комиссию Курганской области с предложением о возложении полномочий избирательной комиссии </w:t>
      </w:r>
      <w:r>
        <w:rPr>
          <w:sz w:val="26"/>
          <w:szCs w:val="26"/>
        </w:rPr>
        <w:t xml:space="preserve">Пушкинского </w:t>
      </w:r>
      <w:r w:rsidRPr="009B1CA4">
        <w:rPr>
          <w:sz w:val="26"/>
          <w:szCs w:val="26"/>
        </w:rPr>
        <w:t>сельсовета на участковую  избирательную комиссию избирательного участка №</w:t>
      </w:r>
      <w:r w:rsidR="00117C6E">
        <w:rPr>
          <w:sz w:val="26"/>
          <w:szCs w:val="26"/>
        </w:rPr>
        <w:t xml:space="preserve"> 540.</w:t>
      </w:r>
    </w:p>
    <w:p w:rsidR="001B351C" w:rsidRPr="009B1CA4" w:rsidRDefault="001B351C" w:rsidP="001B351C">
      <w:pPr>
        <w:jc w:val="both"/>
        <w:rPr>
          <w:sz w:val="26"/>
          <w:szCs w:val="26"/>
        </w:rPr>
      </w:pPr>
      <w:r w:rsidRPr="009B1CA4">
        <w:rPr>
          <w:sz w:val="26"/>
          <w:szCs w:val="26"/>
        </w:rPr>
        <w:t>2. Направить настоящее решение в Избирательную комиссию Курганской области,  участковую  избирательную комиссию избирательного участка №</w:t>
      </w:r>
      <w:r w:rsidR="00117C6E">
        <w:rPr>
          <w:sz w:val="26"/>
          <w:szCs w:val="26"/>
        </w:rPr>
        <w:t xml:space="preserve"> 540.</w:t>
      </w:r>
      <w:bookmarkStart w:id="0" w:name="_GoBack"/>
      <w:bookmarkEnd w:id="0"/>
    </w:p>
    <w:p w:rsidR="001B351C" w:rsidRDefault="001B351C" w:rsidP="001B351C">
      <w:pPr>
        <w:jc w:val="both"/>
        <w:rPr>
          <w:sz w:val="26"/>
          <w:szCs w:val="26"/>
        </w:rPr>
      </w:pPr>
      <w:r w:rsidRPr="00C90C11">
        <w:rPr>
          <w:sz w:val="26"/>
          <w:szCs w:val="26"/>
        </w:rPr>
        <w:t xml:space="preserve">3. </w:t>
      </w:r>
      <w:r>
        <w:rPr>
          <w:sz w:val="26"/>
          <w:szCs w:val="26"/>
        </w:rPr>
        <w:t>О</w:t>
      </w:r>
      <w:r w:rsidRPr="00C90C11">
        <w:rPr>
          <w:sz w:val="26"/>
          <w:szCs w:val="26"/>
        </w:rPr>
        <w:t xml:space="preserve">бнародовать настоящее решение на доске объявлений Администрации </w:t>
      </w:r>
      <w:r>
        <w:rPr>
          <w:sz w:val="26"/>
          <w:szCs w:val="26"/>
        </w:rPr>
        <w:t xml:space="preserve">Пушкинского </w:t>
      </w:r>
      <w:r w:rsidRPr="00C90C11">
        <w:rPr>
          <w:sz w:val="26"/>
          <w:szCs w:val="26"/>
        </w:rPr>
        <w:t xml:space="preserve">сельсовета и разместить на официальном сайте Администрации </w:t>
      </w:r>
      <w:proofErr w:type="spellStart"/>
      <w:r w:rsidRPr="00C90C11">
        <w:rPr>
          <w:sz w:val="26"/>
          <w:szCs w:val="26"/>
        </w:rPr>
        <w:t>Куртамышского</w:t>
      </w:r>
      <w:proofErr w:type="spellEnd"/>
      <w:r w:rsidRPr="00C90C11">
        <w:rPr>
          <w:sz w:val="26"/>
          <w:szCs w:val="26"/>
        </w:rPr>
        <w:t xml:space="preserve"> района (по согласованию).</w:t>
      </w:r>
    </w:p>
    <w:p w:rsidR="001B351C" w:rsidRDefault="001B351C" w:rsidP="001B351C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90C11">
        <w:rPr>
          <w:sz w:val="26"/>
          <w:szCs w:val="26"/>
        </w:rPr>
        <w:t xml:space="preserve">. </w:t>
      </w:r>
      <w:proofErr w:type="gramStart"/>
      <w:r w:rsidRPr="00C90C11">
        <w:rPr>
          <w:sz w:val="26"/>
          <w:szCs w:val="26"/>
        </w:rPr>
        <w:t>Контроль за</w:t>
      </w:r>
      <w:proofErr w:type="gramEnd"/>
      <w:r w:rsidRPr="00C90C11">
        <w:rPr>
          <w:sz w:val="26"/>
          <w:szCs w:val="26"/>
        </w:rPr>
        <w:t xml:space="preserve"> выполнением настоящего решения возложить на председателя </w:t>
      </w:r>
      <w:r>
        <w:rPr>
          <w:sz w:val="26"/>
          <w:szCs w:val="26"/>
        </w:rPr>
        <w:t>Пушкинской се</w:t>
      </w:r>
      <w:r w:rsidRPr="00C90C11">
        <w:rPr>
          <w:sz w:val="26"/>
          <w:szCs w:val="26"/>
        </w:rPr>
        <w:t>льской Думы</w:t>
      </w:r>
      <w:r>
        <w:rPr>
          <w:sz w:val="26"/>
          <w:szCs w:val="26"/>
        </w:rPr>
        <w:t xml:space="preserve"> Драчеву Н.Г.</w:t>
      </w:r>
    </w:p>
    <w:p w:rsidR="001B351C" w:rsidRDefault="001B351C" w:rsidP="001B351C">
      <w:pPr>
        <w:jc w:val="both"/>
        <w:rPr>
          <w:sz w:val="26"/>
          <w:szCs w:val="26"/>
        </w:rPr>
      </w:pPr>
    </w:p>
    <w:p w:rsidR="001B351C" w:rsidRDefault="001B351C" w:rsidP="001B351C">
      <w:pPr>
        <w:jc w:val="both"/>
        <w:rPr>
          <w:sz w:val="26"/>
          <w:szCs w:val="26"/>
        </w:rPr>
      </w:pPr>
    </w:p>
    <w:p w:rsidR="001B351C" w:rsidRDefault="001B351C" w:rsidP="001B351C">
      <w:pPr>
        <w:jc w:val="both"/>
        <w:rPr>
          <w:sz w:val="26"/>
          <w:szCs w:val="26"/>
        </w:rPr>
      </w:pPr>
      <w:r w:rsidRPr="00E90D63">
        <w:rPr>
          <w:sz w:val="26"/>
          <w:szCs w:val="26"/>
        </w:rPr>
        <w:t>Председатель Пушкинской  сельской Думы                                      Н.Г. Драчева</w:t>
      </w:r>
    </w:p>
    <w:p w:rsidR="001B351C" w:rsidRPr="00E90D63" w:rsidRDefault="001B351C" w:rsidP="001B351C">
      <w:pPr>
        <w:jc w:val="both"/>
        <w:rPr>
          <w:sz w:val="26"/>
          <w:szCs w:val="26"/>
        </w:rPr>
      </w:pPr>
    </w:p>
    <w:p w:rsidR="001B351C" w:rsidRPr="00304068" w:rsidRDefault="001B351C" w:rsidP="001B351C">
      <w:pPr>
        <w:jc w:val="both"/>
      </w:pPr>
      <w:r w:rsidRPr="00E90D63">
        <w:rPr>
          <w:sz w:val="26"/>
          <w:szCs w:val="26"/>
        </w:rPr>
        <w:t>Глава Пушкинского  сельсовета                                                         Н.Г. Драчева</w:t>
      </w:r>
    </w:p>
    <w:p w:rsidR="001B351C" w:rsidRPr="009B1CA4" w:rsidRDefault="001B351C" w:rsidP="001B351C">
      <w:pPr>
        <w:rPr>
          <w:sz w:val="26"/>
          <w:szCs w:val="26"/>
        </w:rPr>
      </w:pPr>
    </w:p>
    <w:p w:rsidR="00183C0B" w:rsidRDefault="00183C0B"/>
    <w:sectPr w:rsidR="00183C0B" w:rsidSect="001B351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1C"/>
    <w:rsid w:val="00117C6E"/>
    <w:rsid w:val="00183C0B"/>
    <w:rsid w:val="001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35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K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35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2017-05-25T06:52:00Z</dcterms:created>
  <dcterms:modified xsi:type="dcterms:W3CDTF">2017-05-25T06:56:00Z</dcterms:modified>
</cp:coreProperties>
</file>