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EF" w:rsidRPr="00706765" w:rsidRDefault="00A512EF" w:rsidP="00A512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765">
        <w:rPr>
          <w:rFonts w:ascii="Times New Roman" w:hAnsi="Times New Roman" w:cs="Times New Roman"/>
          <w:b/>
          <w:sz w:val="26"/>
          <w:szCs w:val="26"/>
        </w:rPr>
        <w:t>КУРГАНСКАЯ ОБЛАСТЬ</w:t>
      </w:r>
    </w:p>
    <w:p w:rsidR="00A512EF" w:rsidRPr="00706765" w:rsidRDefault="00A512EF" w:rsidP="00A512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765">
        <w:rPr>
          <w:rFonts w:ascii="Times New Roman" w:hAnsi="Times New Roman" w:cs="Times New Roman"/>
          <w:b/>
          <w:sz w:val="26"/>
          <w:szCs w:val="26"/>
        </w:rPr>
        <w:t>КУРТАМЫШСКИЙ РАЙОН</w:t>
      </w:r>
    </w:p>
    <w:p w:rsidR="00A512EF" w:rsidRPr="00706765" w:rsidRDefault="00A512EF" w:rsidP="00A512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765">
        <w:rPr>
          <w:rFonts w:ascii="Times New Roman" w:hAnsi="Times New Roman" w:cs="Times New Roman"/>
          <w:b/>
          <w:sz w:val="26"/>
          <w:szCs w:val="26"/>
        </w:rPr>
        <w:t>ПУШКИНСКИЙ СЕЛЬСОВЕТ</w:t>
      </w:r>
    </w:p>
    <w:p w:rsidR="00A512EF" w:rsidRPr="00706765" w:rsidRDefault="00A512EF" w:rsidP="00A512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765">
        <w:rPr>
          <w:rFonts w:ascii="Times New Roman" w:hAnsi="Times New Roman" w:cs="Times New Roman"/>
          <w:b/>
          <w:sz w:val="26"/>
          <w:szCs w:val="26"/>
        </w:rPr>
        <w:t>АДМИНИСТРАЦИЯ ПУШКИНСКОГО СЕЛЬСОВЕТА</w:t>
      </w:r>
    </w:p>
    <w:p w:rsidR="00A512EF" w:rsidRPr="00706765" w:rsidRDefault="00A512EF" w:rsidP="00A512E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12EF" w:rsidRPr="00A512EF" w:rsidRDefault="00A512EF" w:rsidP="00A512E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12EF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A512EF" w:rsidRPr="00A512EF" w:rsidRDefault="00A512EF" w:rsidP="00A512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A512EF" w:rsidRPr="00A512EF" w:rsidRDefault="00A512EF" w:rsidP="00A512EF">
      <w:pPr>
        <w:ind w:firstLine="0"/>
        <w:rPr>
          <w:rFonts w:ascii="Times New Roman" w:hAnsi="Times New Roman" w:cs="Times New Roman"/>
        </w:rPr>
      </w:pPr>
      <w:r w:rsidRPr="00A512EF">
        <w:rPr>
          <w:rFonts w:ascii="Times New Roman" w:hAnsi="Times New Roman" w:cs="Times New Roman"/>
        </w:rPr>
        <w:t>от 21</w:t>
      </w:r>
      <w:r>
        <w:rPr>
          <w:rFonts w:ascii="Times New Roman" w:hAnsi="Times New Roman" w:cs="Times New Roman"/>
        </w:rPr>
        <w:t xml:space="preserve">  июл</w:t>
      </w:r>
      <w:r w:rsidRPr="00A512EF">
        <w:rPr>
          <w:rFonts w:ascii="Times New Roman" w:hAnsi="Times New Roman" w:cs="Times New Roman"/>
        </w:rPr>
        <w:t xml:space="preserve">я  2017 года                      </w:t>
      </w:r>
      <w:r>
        <w:rPr>
          <w:rFonts w:ascii="Times New Roman" w:hAnsi="Times New Roman" w:cs="Times New Roman"/>
        </w:rPr>
        <w:t xml:space="preserve">             </w:t>
      </w:r>
      <w:r w:rsidRPr="00A512EF">
        <w:rPr>
          <w:rFonts w:ascii="Times New Roman" w:hAnsi="Times New Roman" w:cs="Times New Roman"/>
        </w:rPr>
        <w:t xml:space="preserve">                  №  1</w:t>
      </w:r>
      <w:r>
        <w:rPr>
          <w:rFonts w:ascii="Times New Roman" w:hAnsi="Times New Roman" w:cs="Times New Roman"/>
        </w:rPr>
        <w:t>5</w:t>
      </w:r>
    </w:p>
    <w:p w:rsidR="00A512EF" w:rsidRPr="00A512EF" w:rsidRDefault="00A512EF" w:rsidP="00A512EF">
      <w:pPr>
        <w:ind w:firstLine="0"/>
        <w:rPr>
          <w:rFonts w:ascii="Times New Roman" w:hAnsi="Times New Roman" w:cs="Times New Roman"/>
        </w:rPr>
      </w:pPr>
      <w:r w:rsidRPr="00A512EF">
        <w:rPr>
          <w:rFonts w:ascii="Times New Roman" w:hAnsi="Times New Roman" w:cs="Times New Roman"/>
        </w:rPr>
        <w:t>с. Пушкино</w:t>
      </w:r>
    </w:p>
    <w:p w:rsidR="00A512EF" w:rsidRPr="00A512EF" w:rsidRDefault="00A512EF" w:rsidP="00A512EF">
      <w:pPr>
        <w:rPr>
          <w:rFonts w:ascii="Times New Roman" w:hAnsi="Times New Roman" w:cs="Times New Roman"/>
        </w:rPr>
      </w:pPr>
    </w:p>
    <w:p w:rsidR="00094D5C" w:rsidRPr="00170B1B" w:rsidRDefault="00094D5C" w:rsidP="00A51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1B">
        <w:rPr>
          <w:rFonts w:ascii="Times New Roman" w:hAnsi="Times New Roman"/>
          <w:b/>
          <w:bCs/>
          <w:sz w:val="28"/>
          <w:szCs w:val="28"/>
        </w:rPr>
        <w:t xml:space="preserve">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 на территории </w:t>
      </w:r>
      <w:r w:rsidR="00170B1B">
        <w:rPr>
          <w:rFonts w:ascii="Times New Roman" w:hAnsi="Times New Roman"/>
          <w:b/>
          <w:bCs/>
          <w:sz w:val="28"/>
          <w:szCs w:val="28"/>
        </w:rPr>
        <w:t xml:space="preserve">Пушкинского </w:t>
      </w:r>
      <w:r w:rsidRPr="00170B1B">
        <w:rPr>
          <w:rFonts w:ascii="Times New Roman" w:hAnsi="Times New Roman"/>
          <w:b/>
          <w:bCs/>
          <w:sz w:val="28"/>
          <w:szCs w:val="28"/>
        </w:rPr>
        <w:t>сельсовета</w:t>
      </w:r>
      <w:r w:rsidRPr="00170B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D5C" w:rsidRDefault="00094D5C" w:rsidP="00094D5C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D5C" w:rsidRPr="00A9144A" w:rsidRDefault="00094D5C" w:rsidP="00094D5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9144A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A9144A">
        <w:rPr>
          <w:rFonts w:ascii="Times New Roman" w:hAnsi="Times New Roman"/>
          <w:sz w:val="24"/>
          <w:szCs w:val="24"/>
        </w:rPr>
        <w:t>В соответствии с Федеральным законом от 08.05.1994 г.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</w:t>
      </w:r>
      <w:proofErr w:type="gramEnd"/>
      <w:r w:rsidRPr="00A9144A">
        <w:rPr>
          <w:rFonts w:ascii="Times New Roman" w:hAnsi="Times New Roman"/>
          <w:sz w:val="24"/>
          <w:szCs w:val="24"/>
        </w:rPr>
        <w:t xml:space="preserve"> от 19.06.2004 г. № 54-ФЗ «О собраниях, митингах, демонстрациях, шествиях и пикетированиях», статьей 33 Устава </w:t>
      </w:r>
      <w:r w:rsidR="00170B1B">
        <w:rPr>
          <w:rFonts w:ascii="Times New Roman" w:hAnsi="Times New Roman"/>
          <w:sz w:val="24"/>
          <w:szCs w:val="24"/>
        </w:rPr>
        <w:t xml:space="preserve">Пушкинского </w:t>
      </w:r>
      <w:r w:rsidRPr="00A9144A">
        <w:rPr>
          <w:rFonts w:ascii="Times New Roman" w:hAnsi="Times New Roman"/>
          <w:sz w:val="24"/>
          <w:szCs w:val="24"/>
        </w:rPr>
        <w:t xml:space="preserve">сельсовета Администрация </w:t>
      </w:r>
      <w:r w:rsidR="00170B1B">
        <w:rPr>
          <w:rFonts w:ascii="Times New Roman" w:hAnsi="Times New Roman"/>
          <w:sz w:val="24"/>
          <w:szCs w:val="24"/>
        </w:rPr>
        <w:t xml:space="preserve">Пушкинского </w:t>
      </w:r>
      <w:r w:rsidRPr="00A9144A">
        <w:rPr>
          <w:rFonts w:ascii="Times New Roman" w:hAnsi="Times New Roman"/>
          <w:sz w:val="24"/>
          <w:szCs w:val="24"/>
        </w:rPr>
        <w:t xml:space="preserve">сельсовета </w:t>
      </w:r>
    </w:p>
    <w:p w:rsidR="00094D5C" w:rsidRPr="00A9144A" w:rsidRDefault="00094D5C" w:rsidP="00094D5C">
      <w:pPr>
        <w:pStyle w:val="a6"/>
        <w:shd w:val="clear" w:color="auto" w:fill="FFFFFF"/>
        <w:spacing w:before="0" w:after="0"/>
        <w:jc w:val="both"/>
      </w:pPr>
      <w:r w:rsidRPr="00A9144A">
        <w:rPr>
          <w:rStyle w:val="a5"/>
          <w:b w:val="0"/>
        </w:rPr>
        <w:t>ПОСТАНОВЛЯЕТ:</w:t>
      </w:r>
      <w:r w:rsidRPr="00A9144A">
        <w:tab/>
      </w:r>
    </w:p>
    <w:p w:rsidR="00094D5C" w:rsidRPr="00A9144A" w:rsidRDefault="00094D5C" w:rsidP="00094D5C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44A">
        <w:rPr>
          <w:rFonts w:ascii="Times New Roman" w:hAnsi="Times New Roman"/>
          <w:sz w:val="24"/>
          <w:szCs w:val="24"/>
          <w:lang w:eastAsia="ru-RU"/>
        </w:rPr>
        <w:t xml:space="preserve">1. Определить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перечень специально </w:t>
      </w:r>
      <w:r w:rsidRPr="00A9144A">
        <w:rPr>
          <w:rFonts w:ascii="Times New Roman" w:hAnsi="Times New Roman"/>
          <w:sz w:val="24"/>
          <w:szCs w:val="24"/>
          <w:lang w:eastAsia="ru-RU"/>
        </w:rPr>
        <w:t>отведенны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A9144A">
        <w:rPr>
          <w:rFonts w:ascii="Times New Roman" w:hAnsi="Times New Roman"/>
          <w:sz w:val="24"/>
          <w:szCs w:val="24"/>
          <w:lang w:eastAsia="ru-RU"/>
        </w:rPr>
        <w:t xml:space="preserve"> мест для проведения встреч депутатов Государственной Думы Российской Федерации, депутатов Курганской областной Думы, депутатов </w:t>
      </w:r>
      <w:proofErr w:type="spellStart"/>
      <w:r w:rsidRPr="00A9144A">
        <w:rPr>
          <w:rFonts w:ascii="Times New Roman" w:hAnsi="Times New Roman"/>
          <w:sz w:val="24"/>
          <w:szCs w:val="24"/>
          <w:lang w:eastAsia="ru-RU"/>
        </w:rPr>
        <w:t>Куртамышской</w:t>
      </w:r>
      <w:proofErr w:type="spellEnd"/>
      <w:r w:rsidRPr="00A9144A">
        <w:rPr>
          <w:rFonts w:ascii="Times New Roman" w:hAnsi="Times New Roman"/>
          <w:sz w:val="24"/>
          <w:szCs w:val="24"/>
          <w:lang w:eastAsia="ru-RU"/>
        </w:rPr>
        <w:t xml:space="preserve"> районной Думы, депутатов </w:t>
      </w:r>
      <w:r w:rsidR="00170B1B">
        <w:rPr>
          <w:rFonts w:ascii="Times New Roman" w:hAnsi="Times New Roman"/>
          <w:sz w:val="24"/>
          <w:szCs w:val="24"/>
          <w:lang w:eastAsia="ru-RU"/>
        </w:rPr>
        <w:t xml:space="preserve">Пушкинской </w:t>
      </w:r>
      <w:r w:rsidRPr="00A9144A">
        <w:rPr>
          <w:rFonts w:ascii="Times New Roman" w:hAnsi="Times New Roman"/>
          <w:sz w:val="24"/>
          <w:szCs w:val="24"/>
          <w:lang w:eastAsia="ru-RU"/>
        </w:rPr>
        <w:t xml:space="preserve">сельской Думы с избирателями согласно приложению 1 к настоящему постановлению. </w:t>
      </w:r>
    </w:p>
    <w:p w:rsidR="00094D5C" w:rsidRPr="00A9144A" w:rsidRDefault="00094D5C" w:rsidP="00094D5C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44A">
        <w:rPr>
          <w:rFonts w:ascii="Times New Roman" w:hAnsi="Times New Roman"/>
          <w:sz w:val="24"/>
          <w:szCs w:val="24"/>
          <w:lang w:eastAsia="ru-RU"/>
        </w:rPr>
        <w:t xml:space="preserve">2. Определить перечень помещений, предоставляемых для проведения встреч депутатов Государственной Думы Российской Федерации, депутатов Курганской областной Думы, депутатов </w:t>
      </w:r>
      <w:proofErr w:type="spellStart"/>
      <w:r w:rsidRPr="00A9144A">
        <w:rPr>
          <w:rFonts w:ascii="Times New Roman" w:hAnsi="Times New Roman"/>
          <w:sz w:val="24"/>
          <w:szCs w:val="24"/>
          <w:lang w:eastAsia="ru-RU"/>
        </w:rPr>
        <w:t>Куртамышской</w:t>
      </w:r>
      <w:proofErr w:type="spellEnd"/>
      <w:r w:rsidRPr="00A9144A">
        <w:rPr>
          <w:rFonts w:ascii="Times New Roman" w:hAnsi="Times New Roman"/>
          <w:sz w:val="24"/>
          <w:szCs w:val="24"/>
          <w:lang w:eastAsia="ru-RU"/>
        </w:rPr>
        <w:t xml:space="preserve"> районной Думы, депутатов </w:t>
      </w:r>
      <w:r w:rsidR="00170B1B">
        <w:rPr>
          <w:rFonts w:ascii="Times New Roman" w:hAnsi="Times New Roman"/>
          <w:sz w:val="24"/>
          <w:szCs w:val="24"/>
          <w:lang w:eastAsia="ru-RU"/>
        </w:rPr>
        <w:t xml:space="preserve">Пушкинской </w:t>
      </w:r>
      <w:r w:rsidRPr="00A9144A">
        <w:rPr>
          <w:rFonts w:ascii="Times New Roman" w:hAnsi="Times New Roman"/>
          <w:sz w:val="24"/>
          <w:szCs w:val="24"/>
          <w:lang w:eastAsia="ru-RU"/>
        </w:rPr>
        <w:t xml:space="preserve">сельской Думы с избирателями, согласно приложению 2 к настоящему постановлению. </w:t>
      </w:r>
    </w:p>
    <w:p w:rsidR="00094D5C" w:rsidRPr="00690389" w:rsidRDefault="00094D5C" w:rsidP="00094D5C">
      <w:pPr>
        <w:rPr>
          <w:rFonts w:ascii="Times New Roman" w:hAnsi="Times New Roman" w:cs="Times New Roman"/>
          <w:sz w:val="24"/>
          <w:szCs w:val="24"/>
        </w:rPr>
      </w:pPr>
      <w:r w:rsidRPr="00690389">
        <w:rPr>
          <w:rFonts w:ascii="Times New Roman" w:hAnsi="Times New Roman" w:cs="Times New Roman"/>
          <w:sz w:val="24"/>
          <w:szCs w:val="24"/>
        </w:rPr>
        <w:t>3. Определить порядок предоставления помещений для проведения встреч депутато</w:t>
      </w:r>
      <w:r w:rsidR="00170B1B">
        <w:rPr>
          <w:rFonts w:ascii="Times New Roman" w:hAnsi="Times New Roman" w:cs="Times New Roman"/>
          <w:sz w:val="24"/>
          <w:szCs w:val="24"/>
        </w:rPr>
        <w:t xml:space="preserve">в с избирателями на территории Пушкинского </w:t>
      </w:r>
      <w:r w:rsidRPr="00690389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389">
        <w:rPr>
          <w:rFonts w:ascii="Times New Roman" w:hAnsi="Times New Roman" w:cs="Times New Roman"/>
          <w:sz w:val="24"/>
          <w:szCs w:val="24"/>
        </w:rPr>
        <w:t xml:space="preserve">согласно приложению 3 к настоящему постановлению. </w:t>
      </w:r>
    </w:p>
    <w:p w:rsidR="00094D5C" w:rsidRPr="00A9144A" w:rsidRDefault="00094D5C" w:rsidP="00094D5C">
      <w:pPr>
        <w:pStyle w:val="a6"/>
        <w:shd w:val="clear" w:color="auto" w:fill="FFFFFF"/>
        <w:spacing w:before="0" w:after="0"/>
        <w:jc w:val="both"/>
      </w:pPr>
      <w:r w:rsidRPr="00A9144A">
        <w:t xml:space="preserve">          4.О</w:t>
      </w:r>
      <w:r>
        <w:t xml:space="preserve">бнародовать </w:t>
      </w:r>
      <w:r w:rsidRPr="00A9144A">
        <w:t xml:space="preserve">настоящее постановление </w:t>
      </w:r>
      <w:r w:rsidR="00B46BC7">
        <w:t xml:space="preserve">на доске объявлений Администрации Пушкинского сельсовета </w:t>
      </w:r>
      <w:proofErr w:type="gramStart"/>
      <w:r w:rsidR="00B46BC7">
        <w:t>в</w:t>
      </w:r>
      <w:proofErr w:type="gramEnd"/>
      <w:r w:rsidR="00B46BC7">
        <w:t xml:space="preserve"> </w:t>
      </w:r>
      <w:proofErr w:type="gramStart"/>
      <w:r w:rsidR="00B46BC7">
        <w:t>с</w:t>
      </w:r>
      <w:proofErr w:type="gramEnd"/>
      <w:r w:rsidR="00B46BC7">
        <w:t xml:space="preserve">. Пушкино </w:t>
      </w:r>
      <w:r w:rsidRPr="00A9144A">
        <w:t xml:space="preserve">и разместить на официальном сайте Администрации </w:t>
      </w:r>
      <w:proofErr w:type="spellStart"/>
      <w:r w:rsidRPr="00A9144A">
        <w:t>Куртамышского</w:t>
      </w:r>
      <w:proofErr w:type="spellEnd"/>
      <w:r w:rsidRPr="00A9144A">
        <w:t xml:space="preserve"> района</w:t>
      </w:r>
      <w:r>
        <w:t xml:space="preserve"> (по согласованию)</w:t>
      </w:r>
      <w:r w:rsidRPr="00A9144A">
        <w:t xml:space="preserve">. </w:t>
      </w:r>
    </w:p>
    <w:p w:rsidR="00094D5C" w:rsidRPr="00A9144A" w:rsidRDefault="00094D5C" w:rsidP="00094D5C">
      <w:pPr>
        <w:pStyle w:val="a6"/>
        <w:shd w:val="clear" w:color="auto" w:fill="FFFFFF"/>
        <w:spacing w:before="0" w:after="0"/>
        <w:jc w:val="both"/>
      </w:pPr>
      <w:r w:rsidRPr="00A9144A">
        <w:t xml:space="preserve">           5.</w:t>
      </w:r>
      <w:proofErr w:type="gramStart"/>
      <w:r w:rsidRPr="00A9144A">
        <w:t>Контроль за</w:t>
      </w:r>
      <w:proofErr w:type="gramEnd"/>
      <w:r w:rsidRPr="00A9144A">
        <w:t xml:space="preserve"> выполнением настоящего постановления  возложить на  Главу </w:t>
      </w:r>
      <w:r w:rsidR="00170B1B">
        <w:t xml:space="preserve">Пушкинского </w:t>
      </w:r>
      <w:r w:rsidRPr="00A9144A">
        <w:t xml:space="preserve">сельсовета. </w:t>
      </w:r>
    </w:p>
    <w:p w:rsidR="00094D5C" w:rsidRPr="00A9144A" w:rsidRDefault="00094D5C" w:rsidP="00094D5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94D5C" w:rsidRPr="00A9144A" w:rsidRDefault="00094D5C" w:rsidP="00094D5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0B1B" w:rsidRDefault="00094D5C" w:rsidP="00094D5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9144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70B1B">
        <w:rPr>
          <w:rFonts w:ascii="Times New Roman" w:hAnsi="Times New Roman" w:cs="Times New Roman"/>
          <w:sz w:val="24"/>
          <w:szCs w:val="24"/>
        </w:rPr>
        <w:t xml:space="preserve">Пушкинского </w:t>
      </w:r>
      <w:r w:rsidRPr="00A9144A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170B1B">
        <w:rPr>
          <w:rFonts w:ascii="Times New Roman" w:hAnsi="Times New Roman" w:cs="Times New Roman"/>
          <w:sz w:val="24"/>
          <w:szCs w:val="24"/>
        </w:rPr>
        <w:t>Н.Г.Драчева</w:t>
      </w:r>
      <w:proofErr w:type="spellEnd"/>
    </w:p>
    <w:p w:rsidR="00094D5C" w:rsidRPr="00A9144A" w:rsidRDefault="00094D5C" w:rsidP="00094D5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94D5C" w:rsidRPr="00A9144A" w:rsidRDefault="00094D5C" w:rsidP="00094D5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94D5C" w:rsidRDefault="00094D5C" w:rsidP="00094D5C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094D5C" w:rsidRDefault="00094D5C" w:rsidP="00094D5C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094D5C" w:rsidRDefault="00094D5C" w:rsidP="00094D5C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094D5C" w:rsidRDefault="00094D5C" w:rsidP="00094D5C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094D5C" w:rsidRDefault="00094D5C" w:rsidP="00094D5C">
      <w:pPr>
        <w:pStyle w:val="a3"/>
        <w:rPr>
          <w:sz w:val="18"/>
          <w:szCs w:val="18"/>
        </w:rPr>
      </w:pPr>
    </w:p>
    <w:p w:rsidR="00094D5C" w:rsidRPr="00452B7E" w:rsidRDefault="00094D5C" w:rsidP="00094D5C">
      <w:pPr>
        <w:pStyle w:val="a3"/>
        <w:rPr>
          <w:sz w:val="18"/>
          <w:szCs w:val="18"/>
        </w:rPr>
      </w:pPr>
    </w:p>
    <w:p w:rsidR="00DC4662" w:rsidRDefault="00DC4662" w:rsidP="00DC4662">
      <w:pPr>
        <w:ind w:left="4956" w:firstLine="0"/>
        <w:rPr>
          <w:rFonts w:ascii="Times New Roman" w:hAnsi="Times New Roman" w:cs="Times New Roman"/>
        </w:rPr>
      </w:pPr>
    </w:p>
    <w:p w:rsidR="00DC4662" w:rsidRPr="00A9144A" w:rsidRDefault="00DC4662" w:rsidP="00DC4662">
      <w:pPr>
        <w:ind w:left="4956" w:firstLine="0"/>
        <w:jc w:val="right"/>
        <w:rPr>
          <w:rFonts w:ascii="Times New Roman" w:hAnsi="Times New Roman" w:cs="Times New Roman"/>
        </w:rPr>
      </w:pPr>
      <w:r w:rsidRPr="00A9144A">
        <w:rPr>
          <w:rFonts w:ascii="Times New Roman" w:hAnsi="Times New Roman" w:cs="Times New Roman"/>
        </w:rPr>
        <w:lastRenderedPageBreak/>
        <w:t>Приложение 1</w:t>
      </w:r>
    </w:p>
    <w:p w:rsidR="00094D5C" w:rsidRPr="005412D5" w:rsidRDefault="00DC4662" w:rsidP="00DC4662">
      <w:pPr>
        <w:ind w:left="5664" w:firstLine="0"/>
        <w:rPr>
          <w:rFonts w:ascii="Times New Roman" w:hAnsi="Times New Roman" w:cs="Times New Roman"/>
          <w:sz w:val="24"/>
          <w:szCs w:val="24"/>
        </w:rPr>
      </w:pPr>
      <w:r w:rsidRPr="00A9144A">
        <w:rPr>
          <w:rFonts w:ascii="Times New Roman" w:hAnsi="Times New Roman" w:cs="Times New Roman"/>
        </w:rPr>
        <w:t xml:space="preserve">к постановлению Администрации </w:t>
      </w:r>
      <w:r>
        <w:rPr>
          <w:rFonts w:ascii="Times New Roman" w:hAnsi="Times New Roman" w:cs="Times New Roman"/>
        </w:rPr>
        <w:t xml:space="preserve">Пушкинского </w:t>
      </w:r>
      <w:r w:rsidRPr="00A9144A">
        <w:rPr>
          <w:rFonts w:ascii="Times New Roman" w:hAnsi="Times New Roman" w:cs="Times New Roman"/>
        </w:rPr>
        <w:t>сельсовета от</w:t>
      </w:r>
      <w:r>
        <w:rPr>
          <w:rFonts w:ascii="Times New Roman" w:hAnsi="Times New Roman" w:cs="Times New Roman"/>
        </w:rPr>
        <w:t xml:space="preserve"> 21 июля 2017 года № 15 «</w:t>
      </w:r>
      <w:r w:rsidRPr="00A9144A">
        <w:rPr>
          <w:rFonts w:ascii="Times New Roman" w:hAnsi="Times New Roman" w:cs="Times New Roman"/>
        </w:rPr>
        <w:t xml:space="preserve">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 на территории </w:t>
      </w:r>
      <w:r>
        <w:rPr>
          <w:rFonts w:ascii="Times New Roman" w:hAnsi="Times New Roman" w:cs="Times New Roman"/>
        </w:rPr>
        <w:t xml:space="preserve">Пушкинского </w:t>
      </w:r>
      <w:r w:rsidRPr="00A9144A">
        <w:rPr>
          <w:rFonts w:ascii="Times New Roman" w:hAnsi="Times New Roman" w:cs="Times New Roman"/>
        </w:rPr>
        <w:t>сельсовета</w:t>
      </w:r>
      <w:r>
        <w:rPr>
          <w:rFonts w:ascii="Times New Roman" w:hAnsi="Times New Roman" w:cs="Times New Roman"/>
        </w:rPr>
        <w:t>»</w:t>
      </w:r>
    </w:p>
    <w:p w:rsidR="00094D5C" w:rsidRDefault="00094D5C" w:rsidP="00094D5C">
      <w:pPr>
        <w:ind w:left="4956" w:firstLine="0"/>
        <w:rPr>
          <w:rFonts w:ascii="Times New Roman" w:hAnsi="Times New Roman" w:cs="Times New Roman"/>
        </w:rPr>
      </w:pPr>
    </w:p>
    <w:p w:rsidR="00094D5C" w:rsidRDefault="00094D5C" w:rsidP="00094D5C">
      <w:pPr>
        <w:ind w:right="-365"/>
        <w:jc w:val="center"/>
        <w:rPr>
          <w:rFonts w:ascii="Times New Roman" w:hAnsi="Times New Roman" w:cs="Times New Roman"/>
          <w:sz w:val="24"/>
          <w:szCs w:val="24"/>
        </w:rPr>
      </w:pPr>
    </w:p>
    <w:p w:rsidR="00094D5C" w:rsidRPr="00170B1B" w:rsidRDefault="00094D5C" w:rsidP="00094D5C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70B1B">
        <w:rPr>
          <w:rFonts w:ascii="Times New Roman" w:hAnsi="Times New Roman"/>
          <w:b/>
          <w:bCs/>
          <w:sz w:val="26"/>
          <w:szCs w:val="26"/>
        </w:rPr>
        <w:t>П</w:t>
      </w:r>
      <w:r w:rsidR="00170B1B" w:rsidRPr="00170B1B">
        <w:rPr>
          <w:rFonts w:ascii="Times New Roman" w:hAnsi="Times New Roman"/>
          <w:b/>
          <w:bCs/>
          <w:sz w:val="26"/>
          <w:szCs w:val="26"/>
        </w:rPr>
        <w:t>ЕРЕЧЕНЬ</w:t>
      </w:r>
    </w:p>
    <w:p w:rsidR="00094D5C" w:rsidRPr="00170B1B" w:rsidRDefault="00094D5C" w:rsidP="00170B1B">
      <w:pPr>
        <w:jc w:val="center"/>
        <w:rPr>
          <w:rFonts w:ascii="Times New Roman" w:hAnsi="Times New Roman"/>
          <w:sz w:val="26"/>
          <w:szCs w:val="26"/>
        </w:rPr>
      </w:pPr>
      <w:r w:rsidRPr="00170B1B">
        <w:rPr>
          <w:rFonts w:ascii="Times New Roman" w:hAnsi="Times New Roman"/>
          <w:b/>
          <w:bCs/>
          <w:sz w:val="26"/>
          <w:szCs w:val="26"/>
        </w:rPr>
        <w:t>специально отведенных мест</w:t>
      </w:r>
      <w:r w:rsidRPr="00170B1B">
        <w:rPr>
          <w:rFonts w:ascii="Times New Roman" w:hAnsi="Times New Roman"/>
          <w:sz w:val="26"/>
          <w:szCs w:val="26"/>
        </w:rPr>
        <w:t xml:space="preserve"> </w:t>
      </w:r>
      <w:r w:rsidRPr="00170B1B">
        <w:rPr>
          <w:rFonts w:ascii="Times New Roman" w:hAnsi="Times New Roman"/>
          <w:b/>
          <w:bCs/>
          <w:sz w:val="26"/>
          <w:szCs w:val="26"/>
        </w:rPr>
        <w:t xml:space="preserve">для проведения встреч депутатов Государственной Думы Российской Федерации, депутатов Курганской областной Думы, депутатов </w:t>
      </w:r>
      <w:proofErr w:type="spellStart"/>
      <w:r w:rsidRPr="00170B1B">
        <w:rPr>
          <w:rFonts w:ascii="Times New Roman" w:hAnsi="Times New Roman"/>
          <w:b/>
          <w:bCs/>
          <w:sz w:val="26"/>
          <w:szCs w:val="26"/>
        </w:rPr>
        <w:t>Куртамышской</w:t>
      </w:r>
      <w:proofErr w:type="spellEnd"/>
      <w:r w:rsidRPr="00170B1B">
        <w:rPr>
          <w:rFonts w:ascii="Times New Roman" w:hAnsi="Times New Roman"/>
          <w:b/>
          <w:bCs/>
          <w:sz w:val="26"/>
          <w:szCs w:val="26"/>
        </w:rPr>
        <w:t xml:space="preserve"> районной Думы, депутатов </w:t>
      </w:r>
      <w:r w:rsidR="00170B1B" w:rsidRPr="00170B1B">
        <w:rPr>
          <w:rFonts w:ascii="Times New Roman" w:hAnsi="Times New Roman"/>
          <w:b/>
          <w:bCs/>
          <w:sz w:val="26"/>
          <w:szCs w:val="26"/>
        </w:rPr>
        <w:t xml:space="preserve">Пушкинской </w:t>
      </w:r>
      <w:r w:rsidRPr="00170B1B">
        <w:rPr>
          <w:rFonts w:ascii="Times New Roman" w:hAnsi="Times New Roman"/>
          <w:b/>
          <w:bCs/>
          <w:sz w:val="26"/>
          <w:szCs w:val="26"/>
        </w:rPr>
        <w:t>сельской Думы с избирателями на территории</w:t>
      </w:r>
      <w:r w:rsidR="00170B1B" w:rsidRPr="00170B1B">
        <w:rPr>
          <w:rFonts w:ascii="Times New Roman" w:hAnsi="Times New Roman"/>
          <w:b/>
          <w:bCs/>
          <w:sz w:val="26"/>
          <w:szCs w:val="26"/>
        </w:rPr>
        <w:t xml:space="preserve"> Пушкинского </w:t>
      </w:r>
      <w:r w:rsidRPr="00170B1B">
        <w:rPr>
          <w:rFonts w:ascii="Times New Roman" w:hAnsi="Times New Roman"/>
          <w:b/>
          <w:bCs/>
          <w:sz w:val="26"/>
          <w:szCs w:val="26"/>
        </w:rPr>
        <w:t>сельсовета</w:t>
      </w:r>
      <w:r w:rsidRPr="00170B1B">
        <w:rPr>
          <w:rFonts w:ascii="Times New Roman" w:hAnsi="Times New Roman"/>
          <w:sz w:val="26"/>
          <w:szCs w:val="26"/>
        </w:rPr>
        <w:t xml:space="preserve"> </w:t>
      </w:r>
    </w:p>
    <w:p w:rsidR="00094D5C" w:rsidRPr="00162F8A" w:rsidRDefault="00094D5C" w:rsidP="00094D5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6"/>
          <w:szCs w:val="26"/>
        </w:rPr>
      </w:pPr>
      <w:r w:rsidRPr="00170B1B">
        <w:rPr>
          <w:rFonts w:ascii="Times New Roman" w:hAnsi="Times New Roman"/>
          <w:sz w:val="26"/>
          <w:szCs w:val="26"/>
        </w:rPr>
        <w:t xml:space="preserve">с. </w:t>
      </w:r>
      <w:r w:rsidR="00170B1B" w:rsidRPr="00170B1B">
        <w:rPr>
          <w:rFonts w:ascii="Times New Roman" w:hAnsi="Times New Roman"/>
          <w:sz w:val="26"/>
          <w:szCs w:val="26"/>
        </w:rPr>
        <w:t xml:space="preserve">Пушкино, </w:t>
      </w:r>
      <w:proofErr w:type="spellStart"/>
      <w:r w:rsidRPr="00170B1B">
        <w:rPr>
          <w:rFonts w:ascii="Times New Roman" w:hAnsi="Times New Roman"/>
          <w:sz w:val="26"/>
          <w:szCs w:val="26"/>
        </w:rPr>
        <w:t>Куртамышского</w:t>
      </w:r>
      <w:proofErr w:type="spellEnd"/>
      <w:r w:rsidRPr="00170B1B">
        <w:rPr>
          <w:rFonts w:ascii="Times New Roman" w:hAnsi="Times New Roman"/>
          <w:sz w:val="26"/>
          <w:szCs w:val="26"/>
        </w:rPr>
        <w:t xml:space="preserve"> района Курганской области -  </w:t>
      </w:r>
      <w:r w:rsidRPr="00162F8A">
        <w:rPr>
          <w:rFonts w:ascii="Times New Roman" w:hAnsi="Times New Roman"/>
          <w:sz w:val="26"/>
          <w:szCs w:val="26"/>
        </w:rPr>
        <w:t>центральная площадь села.</w:t>
      </w: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F06FDC" w:rsidRDefault="00F06FD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DC4662" w:rsidRDefault="00DC4662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DC4662" w:rsidRDefault="00DC4662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DC4662" w:rsidRPr="00A9144A" w:rsidRDefault="00DC4662" w:rsidP="00DC4662">
      <w:pPr>
        <w:ind w:left="4956" w:firstLine="0"/>
        <w:jc w:val="right"/>
        <w:rPr>
          <w:rFonts w:ascii="Times New Roman" w:hAnsi="Times New Roman" w:cs="Times New Roman"/>
        </w:rPr>
      </w:pPr>
      <w:r w:rsidRPr="00A9144A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DC4662" w:rsidRPr="005412D5" w:rsidRDefault="00DC4662" w:rsidP="00DC4662">
      <w:pPr>
        <w:ind w:left="5664" w:firstLine="0"/>
        <w:rPr>
          <w:rFonts w:ascii="Times New Roman" w:hAnsi="Times New Roman" w:cs="Times New Roman"/>
          <w:sz w:val="24"/>
          <w:szCs w:val="24"/>
        </w:rPr>
      </w:pPr>
      <w:r w:rsidRPr="00A9144A">
        <w:rPr>
          <w:rFonts w:ascii="Times New Roman" w:hAnsi="Times New Roman" w:cs="Times New Roman"/>
        </w:rPr>
        <w:t xml:space="preserve">к постановлению Администрации </w:t>
      </w:r>
      <w:r>
        <w:rPr>
          <w:rFonts w:ascii="Times New Roman" w:hAnsi="Times New Roman" w:cs="Times New Roman"/>
        </w:rPr>
        <w:t xml:space="preserve">Пушкинского </w:t>
      </w:r>
      <w:r w:rsidRPr="00A9144A">
        <w:rPr>
          <w:rFonts w:ascii="Times New Roman" w:hAnsi="Times New Roman" w:cs="Times New Roman"/>
        </w:rPr>
        <w:t>сельсовета от</w:t>
      </w:r>
      <w:r>
        <w:rPr>
          <w:rFonts w:ascii="Times New Roman" w:hAnsi="Times New Roman" w:cs="Times New Roman"/>
        </w:rPr>
        <w:t xml:space="preserve"> 21 июля 2017 года № 15 «</w:t>
      </w:r>
      <w:r w:rsidRPr="00A9144A">
        <w:rPr>
          <w:rFonts w:ascii="Times New Roman" w:hAnsi="Times New Roman" w:cs="Times New Roman"/>
        </w:rPr>
        <w:t xml:space="preserve">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 на территории </w:t>
      </w:r>
      <w:r>
        <w:rPr>
          <w:rFonts w:ascii="Times New Roman" w:hAnsi="Times New Roman" w:cs="Times New Roman"/>
        </w:rPr>
        <w:t xml:space="preserve">Пушкинского </w:t>
      </w:r>
      <w:r w:rsidRPr="00A9144A">
        <w:rPr>
          <w:rFonts w:ascii="Times New Roman" w:hAnsi="Times New Roman" w:cs="Times New Roman"/>
        </w:rPr>
        <w:t>сельсовета</w:t>
      </w:r>
      <w:r>
        <w:rPr>
          <w:rFonts w:ascii="Times New Roman" w:hAnsi="Times New Roman" w:cs="Times New Roman"/>
        </w:rPr>
        <w:t>»</w:t>
      </w:r>
    </w:p>
    <w:p w:rsidR="00094D5C" w:rsidRPr="00215D70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b/>
          <w:sz w:val="26"/>
          <w:szCs w:val="26"/>
        </w:rPr>
      </w:pPr>
    </w:p>
    <w:p w:rsidR="00094D5C" w:rsidRPr="00215D70" w:rsidRDefault="00094D5C" w:rsidP="00094D5C">
      <w:pPr>
        <w:ind w:left="7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D70">
        <w:rPr>
          <w:rFonts w:ascii="Times New Roman" w:hAnsi="Times New Roman" w:cs="Times New Roman"/>
          <w:b/>
          <w:sz w:val="26"/>
          <w:szCs w:val="26"/>
        </w:rPr>
        <w:t>П</w:t>
      </w:r>
      <w:r w:rsidR="00215D70">
        <w:rPr>
          <w:rFonts w:ascii="Times New Roman" w:hAnsi="Times New Roman" w:cs="Times New Roman"/>
          <w:b/>
          <w:sz w:val="26"/>
          <w:szCs w:val="26"/>
        </w:rPr>
        <w:t>ЕРЕЧЕНЬ</w:t>
      </w:r>
    </w:p>
    <w:p w:rsidR="00094D5C" w:rsidRPr="00215D70" w:rsidRDefault="00094D5C" w:rsidP="00094D5C">
      <w:pPr>
        <w:ind w:left="7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D70">
        <w:rPr>
          <w:rFonts w:ascii="Times New Roman" w:hAnsi="Times New Roman" w:cs="Times New Roman"/>
          <w:b/>
          <w:sz w:val="26"/>
          <w:szCs w:val="26"/>
        </w:rPr>
        <w:t xml:space="preserve">помещений, предоставляемых для проведения встреч депутатов Государственной Думы Российской Федерации, депутатов Курганской областной Думы, депутатов </w:t>
      </w:r>
      <w:proofErr w:type="spellStart"/>
      <w:r w:rsidRPr="00215D70">
        <w:rPr>
          <w:rFonts w:ascii="Times New Roman" w:hAnsi="Times New Roman" w:cs="Times New Roman"/>
          <w:b/>
          <w:sz w:val="26"/>
          <w:szCs w:val="26"/>
        </w:rPr>
        <w:t>Куртамышской</w:t>
      </w:r>
      <w:proofErr w:type="spellEnd"/>
      <w:r w:rsidRPr="00215D70">
        <w:rPr>
          <w:rFonts w:ascii="Times New Roman" w:hAnsi="Times New Roman" w:cs="Times New Roman"/>
          <w:b/>
          <w:sz w:val="26"/>
          <w:szCs w:val="26"/>
        </w:rPr>
        <w:t xml:space="preserve"> районной Думы, депутатов </w:t>
      </w:r>
      <w:r w:rsidR="00215D70">
        <w:rPr>
          <w:rFonts w:ascii="Times New Roman" w:hAnsi="Times New Roman" w:cs="Times New Roman"/>
          <w:b/>
          <w:sz w:val="26"/>
          <w:szCs w:val="26"/>
        </w:rPr>
        <w:t xml:space="preserve">Пушкинской </w:t>
      </w:r>
      <w:r w:rsidRPr="00215D70">
        <w:rPr>
          <w:rFonts w:ascii="Times New Roman" w:hAnsi="Times New Roman" w:cs="Times New Roman"/>
          <w:b/>
          <w:sz w:val="26"/>
          <w:szCs w:val="26"/>
        </w:rPr>
        <w:t xml:space="preserve">сельской Думы  с избирателями на территории </w:t>
      </w:r>
      <w:r w:rsidR="00215D70">
        <w:rPr>
          <w:rFonts w:ascii="Times New Roman" w:hAnsi="Times New Roman" w:cs="Times New Roman"/>
          <w:b/>
          <w:sz w:val="26"/>
          <w:szCs w:val="26"/>
        </w:rPr>
        <w:t xml:space="preserve">Пушкинского </w:t>
      </w:r>
      <w:r w:rsidRPr="00215D70">
        <w:rPr>
          <w:rFonts w:ascii="Times New Roman" w:hAnsi="Times New Roman" w:cs="Times New Roman"/>
          <w:b/>
          <w:sz w:val="26"/>
          <w:szCs w:val="26"/>
        </w:rPr>
        <w:t>сельсовета</w:t>
      </w:r>
    </w:p>
    <w:p w:rsidR="00094D5C" w:rsidRDefault="00094D5C" w:rsidP="00094D5C">
      <w:pPr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4D5C" w:rsidRPr="001909AE" w:rsidRDefault="00094D5C" w:rsidP="00094D5C">
      <w:pPr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03"/>
        <w:gridCol w:w="3976"/>
        <w:gridCol w:w="5174"/>
      </w:tblGrid>
      <w:tr w:rsidR="00094D5C" w:rsidRPr="003545C8" w:rsidTr="00FE59EF"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D5C" w:rsidRPr="003545C8" w:rsidRDefault="00094D5C" w:rsidP="00011D40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45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545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45C8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D5C" w:rsidRPr="003545C8" w:rsidRDefault="00094D5C" w:rsidP="00011D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D5C" w:rsidRPr="003545C8" w:rsidRDefault="00094D5C" w:rsidP="00011D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545C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</w:tr>
      <w:tr w:rsidR="00094D5C" w:rsidRPr="003545C8" w:rsidTr="00FE59EF"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D5C" w:rsidRPr="003545C8" w:rsidRDefault="00F06FDC" w:rsidP="00011D4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D5C" w:rsidRPr="00F06FDC" w:rsidRDefault="00F06FDC" w:rsidP="00F06FDC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FDC">
              <w:rPr>
                <w:rFonts w:ascii="Times New Roman" w:hAnsi="Times New Roman"/>
                <w:sz w:val="24"/>
                <w:szCs w:val="24"/>
              </w:rPr>
              <w:t>с. Пушкино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FDC" w:rsidRDefault="00F06FDC" w:rsidP="00F06F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5074">
              <w:rPr>
                <w:rFonts w:ascii="Times New Roman" w:hAnsi="Times New Roman"/>
                <w:sz w:val="24"/>
                <w:szCs w:val="24"/>
              </w:rPr>
              <w:t xml:space="preserve">Пушкинский сельский Дом культуры, </w:t>
            </w:r>
          </w:p>
          <w:p w:rsidR="00F06FDC" w:rsidRPr="006D5074" w:rsidRDefault="00F06FDC" w:rsidP="00F06F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5074">
              <w:rPr>
                <w:rFonts w:ascii="Times New Roman" w:hAnsi="Times New Roman"/>
                <w:sz w:val="24"/>
                <w:szCs w:val="24"/>
              </w:rPr>
              <w:t xml:space="preserve">с. Пушкино, ул. </w:t>
            </w:r>
            <w:proofErr w:type="gramStart"/>
            <w:r w:rsidRPr="006D5074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6D5074">
              <w:rPr>
                <w:rFonts w:ascii="Times New Roman" w:hAnsi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="00FE59EF">
              <w:rPr>
                <w:rFonts w:ascii="Times New Roman" w:hAnsi="Times New Roman"/>
                <w:sz w:val="24"/>
                <w:szCs w:val="24"/>
              </w:rPr>
              <w:t>асо</w:t>
            </w:r>
            <w:r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  <w:p w:rsidR="00094D5C" w:rsidRPr="003545C8" w:rsidRDefault="00094D5C" w:rsidP="00011D40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094D5C" w:rsidRDefault="00094D5C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DC4662" w:rsidRDefault="00DC4662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DC4662" w:rsidRDefault="00DC4662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DC4662" w:rsidRDefault="00DC4662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DC4662" w:rsidRDefault="00DC4662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DC4662" w:rsidRDefault="00DC4662" w:rsidP="00094D5C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</w:rPr>
      </w:pPr>
    </w:p>
    <w:p w:rsidR="00DC4662" w:rsidRPr="00A9144A" w:rsidRDefault="00DC4662" w:rsidP="00DC4662">
      <w:pPr>
        <w:ind w:left="4956" w:firstLine="0"/>
        <w:jc w:val="right"/>
        <w:rPr>
          <w:rFonts w:ascii="Times New Roman" w:hAnsi="Times New Roman" w:cs="Times New Roman"/>
        </w:rPr>
      </w:pPr>
      <w:r w:rsidRPr="00A9144A">
        <w:rPr>
          <w:rFonts w:ascii="Times New Roman" w:hAnsi="Times New Roman" w:cs="Times New Roman"/>
        </w:rPr>
        <w:lastRenderedPageBreak/>
        <w:t>Приложение</w:t>
      </w:r>
      <w:r w:rsidR="00701DF0">
        <w:rPr>
          <w:rFonts w:ascii="Times New Roman" w:hAnsi="Times New Roman" w:cs="Times New Roman"/>
        </w:rPr>
        <w:t xml:space="preserve"> 3</w:t>
      </w:r>
    </w:p>
    <w:p w:rsidR="00DC4662" w:rsidRPr="005412D5" w:rsidRDefault="00DC4662" w:rsidP="00DC4662">
      <w:pPr>
        <w:ind w:left="5664" w:firstLine="0"/>
        <w:rPr>
          <w:rFonts w:ascii="Times New Roman" w:hAnsi="Times New Roman" w:cs="Times New Roman"/>
          <w:sz w:val="24"/>
          <w:szCs w:val="24"/>
        </w:rPr>
      </w:pPr>
      <w:r w:rsidRPr="00A9144A">
        <w:rPr>
          <w:rFonts w:ascii="Times New Roman" w:hAnsi="Times New Roman" w:cs="Times New Roman"/>
        </w:rPr>
        <w:t xml:space="preserve">к постановлению Администрации </w:t>
      </w:r>
      <w:r>
        <w:rPr>
          <w:rFonts w:ascii="Times New Roman" w:hAnsi="Times New Roman" w:cs="Times New Roman"/>
        </w:rPr>
        <w:t xml:space="preserve">Пушкинского </w:t>
      </w:r>
      <w:r w:rsidRPr="00A9144A">
        <w:rPr>
          <w:rFonts w:ascii="Times New Roman" w:hAnsi="Times New Roman" w:cs="Times New Roman"/>
        </w:rPr>
        <w:t>сельсовета от</w:t>
      </w:r>
      <w:r>
        <w:rPr>
          <w:rFonts w:ascii="Times New Roman" w:hAnsi="Times New Roman" w:cs="Times New Roman"/>
        </w:rPr>
        <w:t xml:space="preserve"> 21 июля 2017 года № 15 «</w:t>
      </w:r>
      <w:r w:rsidRPr="00A9144A">
        <w:rPr>
          <w:rFonts w:ascii="Times New Roman" w:hAnsi="Times New Roman" w:cs="Times New Roman"/>
        </w:rPr>
        <w:t xml:space="preserve">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 на территории </w:t>
      </w:r>
      <w:r>
        <w:rPr>
          <w:rFonts w:ascii="Times New Roman" w:hAnsi="Times New Roman" w:cs="Times New Roman"/>
        </w:rPr>
        <w:t xml:space="preserve">Пушкинского </w:t>
      </w:r>
      <w:r w:rsidRPr="00A9144A">
        <w:rPr>
          <w:rFonts w:ascii="Times New Roman" w:hAnsi="Times New Roman" w:cs="Times New Roman"/>
        </w:rPr>
        <w:t>сельсовета</w:t>
      </w:r>
      <w:r>
        <w:rPr>
          <w:rFonts w:ascii="Times New Roman" w:hAnsi="Times New Roman" w:cs="Times New Roman"/>
        </w:rPr>
        <w:t>»</w:t>
      </w:r>
    </w:p>
    <w:p w:rsidR="00094D5C" w:rsidRPr="001D7995" w:rsidRDefault="00094D5C" w:rsidP="00094D5C">
      <w:pPr>
        <w:pStyle w:val="ConsPlusNormal"/>
        <w:jc w:val="center"/>
        <w:rPr>
          <w:sz w:val="24"/>
          <w:szCs w:val="24"/>
        </w:rPr>
      </w:pPr>
    </w:p>
    <w:p w:rsidR="00094D5C" w:rsidRDefault="00094D5C" w:rsidP="00094D5C">
      <w:pPr>
        <w:pStyle w:val="ConsPlusNormal"/>
        <w:jc w:val="center"/>
        <w:rPr>
          <w:sz w:val="24"/>
          <w:szCs w:val="24"/>
        </w:rPr>
      </w:pPr>
    </w:p>
    <w:p w:rsidR="00215D70" w:rsidRPr="00215D70" w:rsidRDefault="00094D5C" w:rsidP="00094D5C">
      <w:pPr>
        <w:pStyle w:val="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5D70">
        <w:rPr>
          <w:rFonts w:ascii="Times New Roman" w:hAnsi="Times New Roman"/>
          <w:b/>
          <w:sz w:val="26"/>
          <w:szCs w:val="26"/>
          <w:lang w:eastAsia="ru-RU"/>
        </w:rPr>
        <w:t>П</w:t>
      </w:r>
      <w:r w:rsidR="00215D70" w:rsidRPr="00215D70">
        <w:rPr>
          <w:rFonts w:ascii="Times New Roman" w:hAnsi="Times New Roman"/>
          <w:b/>
          <w:sz w:val="26"/>
          <w:szCs w:val="26"/>
          <w:lang w:eastAsia="ru-RU"/>
        </w:rPr>
        <w:t>ОРЯДОК</w:t>
      </w:r>
    </w:p>
    <w:p w:rsidR="00094D5C" w:rsidRPr="00215D70" w:rsidRDefault="00094D5C" w:rsidP="00094D5C">
      <w:pPr>
        <w:pStyle w:val="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5D70">
        <w:rPr>
          <w:rFonts w:ascii="Times New Roman" w:hAnsi="Times New Roman"/>
          <w:b/>
          <w:sz w:val="26"/>
          <w:szCs w:val="26"/>
          <w:lang w:eastAsia="ru-RU"/>
        </w:rPr>
        <w:t>предоставления помещений для проведения встреч депутатов с избирателями</w:t>
      </w:r>
      <w:r w:rsidR="00215D70" w:rsidRPr="00215D70">
        <w:rPr>
          <w:rFonts w:ascii="Times New Roman" w:hAnsi="Times New Roman"/>
          <w:b/>
          <w:sz w:val="26"/>
          <w:szCs w:val="26"/>
          <w:lang w:eastAsia="ru-RU"/>
        </w:rPr>
        <w:t xml:space="preserve"> на территории Пушкинского </w:t>
      </w:r>
      <w:r w:rsidRPr="00215D70">
        <w:rPr>
          <w:rFonts w:ascii="Times New Roman" w:hAnsi="Times New Roman"/>
          <w:b/>
          <w:sz w:val="26"/>
          <w:szCs w:val="26"/>
          <w:lang w:eastAsia="ru-RU"/>
        </w:rPr>
        <w:t>сельсовета</w:t>
      </w:r>
    </w:p>
    <w:p w:rsidR="00094D5C" w:rsidRPr="003545C8" w:rsidRDefault="00094D5C" w:rsidP="00094D5C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D5C" w:rsidRPr="003545C8" w:rsidRDefault="00094D5C" w:rsidP="00094D5C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5C8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3545C8">
        <w:rPr>
          <w:rFonts w:ascii="Times New Roman" w:hAnsi="Times New Roman"/>
          <w:sz w:val="24"/>
          <w:szCs w:val="24"/>
          <w:lang w:eastAsia="ru-RU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08.05.1994 г. № 3-ФЗ «О статусе члена Совета Федерации и статусе депутата Государственной Думы Федерального Собрания Российской Федерации»,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г. № 131-ФЗ «Об общих принципах</w:t>
      </w:r>
      <w:proofErr w:type="gramEnd"/>
      <w:r w:rsidRPr="003545C8">
        <w:rPr>
          <w:rFonts w:ascii="Times New Roman" w:hAnsi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Федерации». </w:t>
      </w:r>
    </w:p>
    <w:p w:rsidR="00094D5C" w:rsidRPr="003545C8" w:rsidRDefault="00094D5C" w:rsidP="00094D5C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5C8">
        <w:rPr>
          <w:rFonts w:ascii="Times New Roman" w:hAnsi="Times New Roman"/>
          <w:sz w:val="24"/>
          <w:szCs w:val="24"/>
          <w:lang w:eastAsia="ru-RU"/>
        </w:rPr>
        <w:t xml:space="preserve">2. Администрация </w:t>
      </w:r>
      <w:r w:rsidR="00215D70">
        <w:rPr>
          <w:rFonts w:ascii="Times New Roman" w:hAnsi="Times New Roman"/>
          <w:sz w:val="24"/>
          <w:szCs w:val="24"/>
          <w:lang w:eastAsia="ru-RU"/>
        </w:rPr>
        <w:t xml:space="preserve">Пушкинского </w:t>
      </w:r>
      <w:r>
        <w:rPr>
          <w:rFonts w:ascii="Times New Roman" w:hAnsi="Times New Roman"/>
          <w:sz w:val="24"/>
          <w:szCs w:val="24"/>
          <w:lang w:eastAsia="ru-RU"/>
        </w:rPr>
        <w:t>сельсовета</w:t>
      </w:r>
      <w:r w:rsidRPr="003545C8">
        <w:rPr>
          <w:rFonts w:ascii="Times New Roman" w:hAnsi="Times New Roman"/>
          <w:sz w:val="24"/>
          <w:szCs w:val="24"/>
          <w:lang w:eastAsia="ru-RU"/>
        </w:rPr>
        <w:t xml:space="preserve"> определяет перечень помещений, предоставляемых для проведения встреч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Государственной Думы Российской Федерации, депутатов Курганской областной Думы, депутатов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Куртамышской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районной Думы, депутатов </w:t>
      </w:r>
      <w:r w:rsidR="00215D70">
        <w:rPr>
          <w:rFonts w:ascii="Times New Roman" w:hAnsi="Times New Roman"/>
          <w:sz w:val="24"/>
          <w:szCs w:val="24"/>
          <w:lang w:eastAsia="ru-RU"/>
        </w:rPr>
        <w:t xml:space="preserve">Пушкинской 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сельской Думы </w:t>
      </w:r>
      <w:r w:rsidRPr="003545C8">
        <w:rPr>
          <w:rFonts w:ascii="Times New Roman" w:hAnsi="Times New Roman"/>
          <w:sz w:val="24"/>
          <w:szCs w:val="24"/>
          <w:lang w:eastAsia="ru-RU"/>
        </w:rPr>
        <w:t xml:space="preserve">с избирателями. </w:t>
      </w:r>
    </w:p>
    <w:p w:rsidR="00094D5C" w:rsidRPr="003545C8" w:rsidRDefault="00094D5C" w:rsidP="00094D5C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5C8">
        <w:rPr>
          <w:rFonts w:ascii="Times New Roman" w:hAnsi="Times New Roman"/>
          <w:sz w:val="24"/>
          <w:szCs w:val="24"/>
          <w:lang w:eastAsia="ru-RU"/>
        </w:rPr>
        <w:t xml:space="preserve">3. Помещения, указанные в пункте 2 настоящего порядка, предоставляются на безвозмездной основе. </w:t>
      </w:r>
    </w:p>
    <w:p w:rsidR="00094D5C" w:rsidRPr="003545C8" w:rsidRDefault="00094D5C" w:rsidP="00094D5C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5C8">
        <w:rPr>
          <w:rFonts w:ascii="Times New Roman" w:hAnsi="Times New Roman"/>
          <w:sz w:val="24"/>
          <w:szCs w:val="24"/>
          <w:lang w:eastAsia="ru-RU"/>
        </w:rPr>
        <w:t xml:space="preserve">4. Для предоставления помещения депутаты </w:t>
      </w:r>
      <w:r>
        <w:rPr>
          <w:rFonts w:ascii="Times New Roman" w:hAnsi="Times New Roman"/>
          <w:sz w:val="24"/>
          <w:szCs w:val="24"/>
          <w:lang w:eastAsia="ru-RU"/>
        </w:rPr>
        <w:t>направляют</w:t>
      </w:r>
      <w:r w:rsidRPr="003545C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3545C8">
        <w:rPr>
          <w:rFonts w:ascii="Times New Roman" w:hAnsi="Times New Roman"/>
          <w:sz w:val="24"/>
          <w:szCs w:val="24"/>
          <w:lang w:eastAsia="ru-RU"/>
        </w:rPr>
        <w:t xml:space="preserve"> о выделении помещения для проведения встречи с избирателями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3545C8">
        <w:rPr>
          <w:rFonts w:ascii="Times New Roman" w:hAnsi="Times New Roman"/>
          <w:sz w:val="24"/>
          <w:szCs w:val="24"/>
          <w:lang w:eastAsia="ru-RU"/>
        </w:rPr>
        <w:t xml:space="preserve"> адрес руководителя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организации, </w:t>
      </w:r>
      <w:r w:rsidRPr="003545C8"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545C8">
        <w:rPr>
          <w:rFonts w:ascii="Times New Roman" w:hAnsi="Times New Roman"/>
          <w:sz w:val="24"/>
          <w:szCs w:val="24"/>
          <w:lang w:eastAsia="ru-RU"/>
        </w:rPr>
        <w:t xml:space="preserve">предприятия, на балансе которого находится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данное </w:t>
      </w:r>
      <w:r w:rsidRPr="003545C8">
        <w:rPr>
          <w:rFonts w:ascii="Times New Roman" w:hAnsi="Times New Roman"/>
          <w:sz w:val="24"/>
          <w:szCs w:val="24"/>
          <w:lang w:eastAsia="ru-RU"/>
        </w:rPr>
        <w:t xml:space="preserve">помещение. </w:t>
      </w:r>
    </w:p>
    <w:p w:rsidR="00094D5C" w:rsidRPr="003545C8" w:rsidRDefault="00094D5C" w:rsidP="00094D5C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5C8">
        <w:rPr>
          <w:rFonts w:ascii="Times New Roman" w:hAnsi="Times New Roman"/>
          <w:sz w:val="24"/>
          <w:szCs w:val="24"/>
          <w:lang w:eastAsia="ru-RU"/>
        </w:rPr>
        <w:t xml:space="preserve"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 </w:t>
      </w:r>
    </w:p>
    <w:p w:rsidR="00094D5C" w:rsidRPr="003545C8" w:rsidRDefault="00094D5C" w:rsidP="00094D5C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5C8">
        <w:rPr>
          <w:rFonts w:ascii="Times New Roman" w:hAnsi="Times New Roman"/>
          <w:sz w:val="24"/>
          <w:szCs w:val="24"/>
          <w:lang w:eastAsia="ru-RU"/>
        </w:rPr>
        <w:t xml:space="preserve">6. Заявка о выделении помещения рассматривается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руководителем организации, учреждения, предприятия </w:t>
      </w:r>
      <w:r w:rsidRPr="003545C8">
        <w:rPr>
          <w:rFonts w:ascii="Times New Roman" w:hAnsi="Times New Roman"/>
          <w:sz w:val="24"/>
          <w:szCs w:val="24"/>
          <w:lang w:eastAsia="ru-RU"/>
        </w:rPr>
        <w:t xml:space="preserve">в течение трех дней со дня подачи заявки с предоставлением заявителю соответствующего ответа. </w:t>
      </w:r>
    </w:p>
    <w:p w:rsidR="00094D5C" w:rsidRPr="003545C8" w:rsidRDefault="00094D5C" w:rsidP="00094D5C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45C8">
        <w:rPr>
          <w:rFonts w:ascii="Times New Roman" w:hAnsi="Times New Roman"/>
          <w:sz w:val="24"/>
          <w:szCs w:val="24"/>
          <w:lang w:eastAsia="ru-RU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организации, учреждения, предприятия</w:t>
      </w:r>
      <w:r w:rsidRPr="003545C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703CB" w:rsidRDefault="005703CB"/>
    <w:sectPr w:rsidR="005703CB" w:rsidSect="00A512EF">
      <w:pgSz w:w="11905" w:h="16838"/>
      <w:pgMar w:top="1134" w:right="85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75C"/>
    <w:multiLevelType w:val="hybridMultilevel"/>
    <w:tmpl w:val="9A2CF1A2"/>
    <w:lvl w:ilvl="0" w:tplc="1976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5C"/>
    <w:rsid w:val="00094D5C"/>
    <w:rsid w:val="00162F8A"/>
    <w:rsid w:val="00170B1B"/>
    <w:rsid w:val="00215D70"/>
    <w:rsid w:val="005703CB"/>
    <w:rsid w:val="00701DF0"/>
    <w:rsid w:val="00706765"/>
    <w:rsid w:val="00A512EF"/>
    <w:rsid w:val="00B46BC7"/>
    <w:rsid w:val="00DC4662"/>
    <w:rsid w:val="00F06FDC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3">
    <w:name w:val="Body Text"/>
    <w:basedOn w:val="a"/>
    <w:link w:val="a4"/>
    <w:rsid w:val="00094D5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094D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094D5C"/>
    <w:rPr>
      <w:b/>
      <w:bCs/>
      <w:i w:val="0"/>
      <w:iCs w:val="0"/>
    </w:rPr>
  </w:style>
  <w:style w:type="paragraph" w:styleId="a6">
    <w:name w:val="Normal (Web)"/>
    <w:basedOn w:val="a"/>
    <w:rsid w:val="00094D5C"/>
    <w:pPr>
      <w:widowControl/>
      <w:autoSpaceDE/>
      <w:autoSpaceDN/>
      <w:adjustRightInd/>
      <w:spacing w:before="192" w:after="192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09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94D5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3">
    <w:name w:val="Body Text"/>
    <w:basedOn w:val="a"/>
    <w:link w:val="a4"/>
    <w:rsid w:val="00094D5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094D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094D5C"/>
    <w:rPr>
      <w:b/>
      <w:bCs/>
      <w:i w:val="0"/>
      <w:iCs w:val="0"/>
    </w:rPr>
  </w:style>
  <w:style w:type="paragraph" w:styleId="a6">
    <w:name w:val="Normal (Web)"/>
    <w:basedOn w:val="a"/>
    <w:rsid w:val="00094D5C"/>
    <w:pPr>
      <w:widowControl/>
      <w:autoSpaceDE/>
      <w:autoSpaceDN/>
      <w:adjustRightInd/>
      <w:spacing w:before="192" w:after="192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09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94D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2017-08-04T10:39:00Z</dcterms:created>
  <dcterms:modified xsi:type="dcterms:W3CDTF">2017-08-04T11:27:00Z</dcterms:modified>
</cp:coreProperties>
</file>