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2F" w:rsidRDefault="007E7D2F" w:rsidP="007E7D2F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7E7D2F" w:rsidRDefault="007E7D2F" w:rsidP="007E7D2F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7E7D2F" w:rsidRDefault="008333C6" w:rsidP="007E7D2F">
      <w:pPr>
        <w:jc w:val="center"/>
        <w:rPr>
          <w:b/>
          <w:bCs/>
        </w:rPr>
      </w:pPr>
      <w:r>
        <w:rPr>
          <w:b/>
          <w:bCs/>
        </w:rPr>
        <w:t>Косулинский</w:t>
      </w:r>
      <w:r w:rsidR="007E7D2F">
        <w:rPr>
          <w:b/>
          <w:bCs/>
        </w:rPr>
        <w:t xml:space="preserve"> сельсовет</w:t>
      </w:r>
    </w:p>
    <w:p w:rsidR="007E7D2F" w:rsidRDefault="007E7D2F" w:rsidP="007E7D2F">
      <w:pPr>
        <w:jc w:val="center"/>
        <w:rPr>
          <w:b/>
          <w:bCs/>
        </w:rPr>
      </w:pPr>
    </w:p>
    <w:p w:rsidR="007E7D2F" w:rsidRDefault="007E7D2F" w:rsidP="007E7D2F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8333C6">
        <w:rPr>
          <w:b/>
          <w:bCs/>
        </w:rPr>
        <w:t>Косулинского</w:t>
      </w:r>
      <w:r>
        <w:rPr>
          <w:b/>
          <w:bCs/>
        </w:rPr>
        <w:t xml:space="preserve"> сельсовета</w:t>
      </w:r>
    </w:p>
    <w:p w:rsidR="007E7D2F" w:rsidRDefault="007E7D2F" w:rsidP="007E7D2F">
      <w:pPr>
        <w:jc w:val="center"/>
        <w:rPr>
          <w:b/>
          <w:bCs/>
        </w:rPr>
      </w:pPr>
    </w:p>
    <w:p w:rsidR="007E7D2F" w:rsidRDefault="007E7D2F" w:rsidP="007E7D2F">
      <w:pPr>
        <w:jc w:val="center"/>
        <w:rPr>
          <w:b/>
          <w:bCs/>
        </w:rPr>
      </w:pPr>
    </w:p>
    <w:p w:rsidR="007E7D2F" w:rsidRDefault="007E7D2F" w:rsidP="007E7D2F">
      <w:pPr>
        <w:jc w:val="center"/>
        <w:rPr>
          <w:b/>
          <w:bCs/>
        </w:rPr>
      </w:pPr>
    </w:p>
    <w:p w:rsidR="007E7D2F" w:rsidRDefault="007E7D2F" w:rsidP="007E7D2F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7E7D2F" w:rsidRDefault="007E7D2F" w:rsidP="007E7D2F">
      <w:pPr>
        <w:rPr>
          <w:sz w:val="28"/>
        </w:rPr>
      </w:pPr>
    </w:p>
    <w:p w:rsidR="007E7D2F" w:rsidRDefault="007E7D2F" w:rsidP="007E7D2F">
      <w:pPr>
        <w:rPr>
          <w:sz w:val="28"/>
        </w:rPr>
      </w:pPr>
    </w:p>
    <w:p w:rsidR="007E7D2F" w:rsidRDefault="007E7D2F" w:rsidP="007E7D2F">
      <w:pPr>
        <w:rPr>
          <w:sz w:val="28"/>
        </w:rPr>
      </w:pPr>
    </w:p>
    <w:tbl>
      <w:tblPr>
        <w:tblW w:w="985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5471"/>
        <w:gridCol w:w="4346"/>
      </w:tblGrid>
      <w:tr w:rsidR="007E7D2F" w:rsidTr="007E7D2F">
        <w:trPr>
          <w:gridBefore w:val="1"/>
          <w:gridAfter w:val="1"/>
          <w:wBefore w:w="38" w:type="dxa"/>
          <w:wAfter w:w="4345" w:type="dxa"/>
        </w:trPr>
        <w:tc>
          <w:tcPr>
            <w:tcW w:w="5470" w:type="dxa"/>
            <w:hideMark/>
          </w:tcPr>
          <w:p w:rsidR="007E7D2F" w:rsidRDefault="008F0B76" w:rsidP="008F0B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8B63B5">
              <w:rPr>
                <w:sz w:val="26"/>
                <w:szCs w:val="26"/>
              </w:rPr>
              <w:t>7</w:t>
            </w:r>
            <w:r w:rsidR="007E7D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="007E7D2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6</w:t>
            </w:r>
            <w:r w:rsidR="008B63B5">
              <w:rPr>
                <w:sz w:val="26"/>
                <w:szCs w:val="26"/>
              </w:rPr>
              <w:t xml:space="preserve"> года     № 5</w:t>
            </w:r>
            <w:r>
              <w:rPr>
                <w:sz w:val="26"/>
                <w:szCs w:val="26"/>
              </w:rPr>
              <w:t>0</w:t>
            </w:r>
            <w:r w:rsidR="007E7D2F">
              <w:rPr>
                <w:sz w:val="26"/>
                <w:szCs w:val="26"/>
              </w:rPr>
              <w:t xml:space="preserve">-р    </w:t>
            </w:r>
          </w:p>
        </w:tc>
      </w:tr>
      <w:tr w:rsidR="007E7D2F" w:rsidTr="007E7D2F">
        <w:trPr>
          <w:gridBefore w:val="1"/>
          <w:gridAfter w:val="1"/>
          <w:wBefore w:w="38" w:type="dxa"/>
          <w:wAfter w:w="4345" w:type="dxa"/>
        </w:trPr>
        <w:tc>
          <w:tcPr>
            <w:tcW w:w="5470" w:type="dxa"/>
            <w:hideMark/>
          </w:tcPr>
          <w:p w:rsidR="007E7D2F" w:rsidRDefault="007E7D2F" w:rsidP="00833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8333C6">
              <w:rPr>
                <w:sz w:val="26"/>
                <w:szCs w:val="26"/>
              </w:rPr>
              <w:t>Косулино</w:t>
            </w:r>
          </w:p>
        </w:tc>
      </w:tr>
      <w:tr w:rsidR="007E7D2F" w:rsidTr="007E7D2F">
        <w:trPr>
          <w:trHeight w:val="829"/>
        </w:trPr>
        <w:tc>
          <w:tcPr>
            <w:tcW w:w="9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2F" w:rsidRDefault="007E7D2F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7E7D2F" w:rsidRDefault="007E7D2F">
            <w:pPr>
              <w:pStyle w:val="a3"/>
              <w:spacing w:before="0" w:beforeAutospacing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7E7D2F" w:rsidRDefault="007E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мероприятий о противодействии коррупции в </w:t>
            </w:r>
            <w:r w:rsidR="008333C6">
              <w:rPr>
                <w:b/>
                <w:sz w:val="28"/>
                <w:szCs w:val="28"/>
              </w:rPr>
              <w:t>Косулинском</w:t>
            </w:r>
            <w:r>
              <w:rPr>
                <w:b/>
                <w:sz w:val="28"/>
                <w:szCs w:val="28"/>
              </w:rPr>
              <w:t xml:space="preserve"> сельсовете на 201</w:t>
            </w:r>
            <w:r w:rsidR="008F0B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7E7D2F" w:rsidRDefault="007E7D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E7D2F" w:rsidRDefault="007E7D2F" w:rsidP="007E7D2F">
      <w:pPr>
        <w:pStyle w:val="Style7"/>
        <w:widowControl/>
        <w:spacing w:line="240" w:lineRule="auto"/>
        <w:ind w:firstLine="0"/>
      </w:pPr>
      <w:r>
        <w:rPr>
          <w:sz w:val="26"/>
          <w:szCs w:val="26"/>
        </w:rPr>
        <w:tab/>
      </w:r>
    </w:p>
    <w:p w:rsidR="007E7D2F" w:rsidRPr="007425FE" w:rsidRDefault="007E7D2F" w:rsidP="007E7D2F">
      <w:pPr>
        <w:pStyle w:val="Style7"/>
        <w:widowControl/>
        <w:spacing w:line="240" w:lineRule="auto"/>
        <w:ind w:firstLine="0"/>
        <w:rPr>
          <w:rFonts w:ascii="Times New Roman" w:hAnsi="Times New Roman"/>
        </w:rPr>
      </w:pPr>
      <w:r>
        <w:t xml:space="preserve">           </w:t>
      </w:r>
      <w:r>
        <w:rPr>
          <w:rFonts w:ascii="Times New Roman" w:hAnsi="Times New Roman"/>
        </w:rPr>
        <w:t xml:space="preserve">В соответствии с  Федеральным законом от 25 декабря 2008 года № 273-ФЗ «О противодействии коррупции», пунктом 32.2 части 2 статьи 33 Устава </w:t>
      </w:r>
      <w:r w:rsidR="008333C6">
        <w:rPr>
          <w:rFonts w:ascii="Times New Roman" w:hAnsi="Times New Roman"/>
        </w:rPr>
        <w:t>Косулинского</w:t>
      </w:r>
      <w:r>
        <w:rPr>
          <w:rFonts w:ascii="Times New Roman" w:hAnsi="Times New Roman"/>
        </w:rPr>
        <w:t xml:space="preserve">  сельсовета Куртамышского района Курганской области</w:t>
      </w:r>
      <w:r>
        <w:t xml:space="preserve">  </w:t>
      </w:r>
      <w:r>
        <w:rPr>
          <w:rFonts w:ascii="Times New Roman" w:hAnsi="Times New Roman"/>
        </w:rPr>
        <w:t xml:space="preserve">Администрация </w:t>
      </w:r>
      <w:r>
        <w:t xml:space="preserve"> </w:t>
      </w:r>
      <w:r w:rsidR="008333C6" w:rsidRPr="007425FE">
        <w:rPr>
          <w:rFonts w:ascii="Times New Roman" w:hAnsi="Times New Roman"/>
        </w:rPr>
        <w:t>Косулинского</w:t>
      </w:r>
      <w:r w:rsidRPr="007425FE">
        <w:rPr>
          <w:rFonts w:ascii="Times New Roman" w:hAnsi="Times New Roman"/>
        </w:rPr>
        <w:t xml:space="preserve"> сельсовета</w:t>
      </w:r>
      <w:r w:rsidRPr="007425FE">
        <w:rPr>
          <w:rFonts w:ascii="Times New Roman" w:hAnsi="Times New Roman"/>
          <w:b/>
        </w:rPr>
        <w:t xml:space="preserve"> </w:t>
      </w:r>
    </w:p>
    <w:p w:rsidR="007E7D2F" w:rsidRDefault="007E7D2F" w:rsidP="007E7D2F">
      <w:pPr>
        <w:jc w:val="both"/>
      </w:pPr>
      <w:r>
        <w:t>ОБЯЗЫВАЕТ:</w:t>
      </w:r>
    </w:p>
    <w:p w:rsidR="007E7D2F" w:rsidRDefault="007E7D2F" w:rsidP="007E7D2F">
      <w:pPr>
        <w:jc w:val="both"/>
      </w:pPr>
      <w:r>
        <w:t xml:space="preserve">         1. Утвердить план мероприятий о противодействии коррупции в </w:t>
      </w:r>
      <w:r w:rsidR="008333C6">
        <w:t>Косулинском</w:t>
      </w:r>
      <w:r>
        <w:t xml:space="preserve"> сельсовете на 201</w:t>
      </w:r>
      <w:r w:rsidR="008F0B76">
        <w:t>7</w:t>
      </w:r>
      <w:r>
        <w:t xml:space="preserve"> год  согласно приложению к настоящему распоряжению.</w:t>
      </w:r>
    </w:p>
    <w:p w:rsidR="007E7D2F" w:rsidRDefault="007E7D2F" w:rsidP="007E7D2F">
      <w:pPr>
        <w:jc w:val="both"/>
      </w:pPr>
      <w:r>
        <w:t xml:space="preserve">        </w:t>
      </w:r>
      <w:r w:rsidR="008333C6">
        <w:t xml:space="preserve">  </w:t>
      </w:r>
      <w:r>
        <w:t xml:space="preserve">2. Обнародовать настоящее распоряжение  на доске объявлений    в Администрации </w:t>
      </w:r>
      <w:r w:rsidR="008333C6">
        <w:t>Косулинского</w:t>
      </w:r>
      <w:r>
        <w:t xml:space="preserve"> сельсовета в селе </w:t>
      </w:r>
      <w:r w:rsidR="008333C6">
        <w:t>Косулино</w:t>
      </w:r>
      <w:r>
        <w:t xml:space="preserve"> и доске объявлений в деревн</w:t>
      </w:r>
      <w:r w:rsidR="008333C6">
        <w:t>е</w:t>
      </w:r>
      <w:r>
        <w:t xml:space="preserve"> </w:t>
      </w:r>
      <w:r w:rsidR="008333C6">
        <w:t>Кузьминовка</w:t>
      </w:r>
      <w:r>
        <w:t xml:space="preserve"> и разместить на официальном сайте Администрации Куртамышского района (по согласованию).</w:t>
      </w:r>
    </w:p>
    <w:p w:rsidR="007E7D2F" w:rsidRDefault="007E7D2F" w:rsidP="007E7D2F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Главу </w:t>
      </w:r>
      <w:r w:rsidR="008333C6">
        <w:t>Косулинского</w:t>
      </w:r>
      <w:r>
        <w:t xml:space="preserve"> сельсовета </w:t>
      </w:r>
      <w:proofErr w:type="spellStart"/>
      <w:r w:rsidR="008F0B76">
        <w:t>Мочалкина</w:t>
      </w:r>
      <w:proofErr w:type="spellEnd"/>
      <w:r w:rsidR="008F0B76">
        <w:t xml:space="preserve"> В.Л.</w:t>
      </w:r>
    </w:p>
    <w:p w:rsidR="007E7D2F" w:rsidRDefault="007E7D2F" w:rsidP="007E7D2F">
      <w:pPr>
        <w:jc w:val="both"/>
      </w:pPr>
    </w:p>
    <w:p w:rsidR="007E7D2F" w:rsidRDefault="007E7D2F" w:rsidP="007E7D2F">
      <w:pPr>
        <w:jc w:val="both"/>
      </w:pPr>
    </w:p>
    <w:p w:rsidR="007E7D2F" w:rsidRDefault="007E7D2F" w:rsidP="007E7D2F">
      <w:pPr>
        <w:pStyle w:val="a4"/>
        <w:rPr>
          <w:szCs w:val="24"/>
        </w:rPr>
      </w:pPr>
      <w:r>
        <w:rPr>
          <w:szCs w:val="24"/>
        </w:rPr>
        <w:t xml:space="preserve">Глава </w:t>
      </w:r>
      <w:r w:rsidR="008333C6">
        <w:rPr>
          <w:szCs w:val="24"/>
        </w:rPr>
        <w:t>Косулинского</w:t>
      </w:r>
      <w:r>
        <w:rPr>
          <w:szCs w:val="24"/>
        </w:rPr>
        <w:t xml:space="preserve">  сельсовета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</w:t>
      </w:r>
      <w:r>
        <w:rPr>
          <w:szCs w:val="24"/>
        </w:rPr>
        <w:tab/>
      </w:r>
      <w:r w:rsidR="008F0B76">
        <w:rPr>
          <w:szCs w:val="24"/>
        </w:rPr>
        <w:t xml:space="preserve">В.Л. </w:t>
      </w:r>
      <w:proofErr w:type="spellStart"/>
      <w:r w:rsidR="008F0B76">
        <w:rPr>
          <w:szCs w:val="24"/>
        </w:rPr>
        <w:t>Мочалкин</w:t>
      </w:r>
      <w:proofErr w:type="spellEnd"/>
    </w:p>
    <w:p w:rsidR="007E7D2F" w:rsidRDefault="007E7D2F" w:rsidP="007E7D2F">
      <w:pPr>
        <w:pStyle w:val="a3"/>
        <w:spacing w:before="0" w:beforeAutospacing="0" w:after="0"/>
        <w:jc w:val="right"/>
        <w:rPr>
          <w:bCs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</w:rPr>
      </w:pPr>
    </w:p>
    <w:p w:rsidR="007E7D2F" w:rsidRDefault="007E7D2F" w:rsidP="007E7D2F">
      <w:pPr>
        <w:pStyle w:val="a3"/>
        <w:spacing w:before="0" w:beforeAutospacing="0" w:after="0"/>
        <w:rPr>
          <w:bCs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0E2A23" w:rsidRDefault="000E2A23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8F0B76" w:rsidRDefault="008F0B76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E7D2F" w:rsidRDefault="007E7D2F" w:rsidP="007E7D2F">
      <w:pPr>
        <w:pStyle w:val="a3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7E7D2F" w:rsidRDefault="007E7D2F" w:rsidP="007E7D2F">
      <w:pPr>
        <w:pStyle w:val="a3"/>
        <w:spacing w:before="0" w:beforeAutospacing="0" w:after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к распоряжению Администрации </w:t>
      </w:r>
      <w:r w:rsidR="008333C6">
        <w:rPr>
          <w:bCs/>
          <w:sz w:val="22"/>
          <w:szCs w:val="22"/>
        </w:rPr>
        <w:t>Косулинского</w:t>
      </w:r>
    </w:p>
    <w:p w:rsidR="007E7D2F" w:rsidRDefault="007E7D2F" w:rsidP="007E7D2F">
      <w:pPr>
        <w:pStyle w:val="a3"/>
        <w:spacing w:before="0" w:beforeAutospacing="0" w:after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</w:t>
      </w:r>
      <w:r w:rsidR="008F0B76">
        <w:rPr>
          <w:bCs/>
          <w:sz w:val="22"/>
          <w:szCs w:val="22"/>
        </w:rPr>
        <w:t xml:space="preserve">                сельсовета  от 7</w:t>
      </w:r>
      <w:r>
        <w:rPr>
          <w:bCs/>
          <w:sz w:val="22"/>
          <w:szCs w:val="22"/>
        </w:rPr>
        <w:t xml:space="preserve"> </w:t>
      </w:r>
      <w:r w:rsidR="008F0B76">
        <w:rPr>
          <w:bCs/>
          <w:sz w:val="22"/>
          <w:szCs w:val="22"/>
        </w:rPr>
        <w:t>декабря</w:t>
      </w:r>
      <w:r>
        <w:rPr>
          <w:bCs/>
          <w:sz w:val="22"/>
          <w:szCs w:val="22"/>
        </w:rPr>
        <w:t xml:space="preserve"> 201</w:t>
      </w:r>
      <w:r w:rsidR="008F0B76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года № </w:t>
      </w:r>
      <w:r w:rsidR="008B63B5">
        <w:rPr>
          <w:bCs/>
          <w:sz w:val="22"/>
          <w:szCs w:val="22"/>
        </w:rPr>
        <w:t>5</w:t>
      </w:r>
      <w:r w:rsidR="008F0B76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-р</w:t>
      </w:r>
    </w:p>
    <w:p w:rsidR="007E7D2F" w:rsidRDefault="007E7D2F" w:rsidP="007E7D2F">
      <w:pPr>
        <w:pStyle w:val="a3"/>
        <w:spacing w:before="0" w:beforeAutospacing="0" w:after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«Об утверждении  плана мероприятий </w:t>
      </w:r>
    </w:p>
    <w:p w:rsidR="007E7D2F" w:rsidRDefault="007E7D2F" w:rsidP="007E7D2F">
      <w:pPr>
        <w:pStyle w:val="a3"/>
        <w:spacing w:before="0" w:beforeAutospacing="0" w:after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 противодействию коррупции в </w:t>
      </w:r>
      <w:r w:rsidR="008333C6">
        <w:rPr>
          <w:bCs/>
          <w:sz w:val="22"/>
          <w:szCs w:val="22"/>
        </w:rPr>
        <w:t>Косулинском</w:t>
      </w:r>
    </w:p>
    <w:p w:rsidR="007E7D2F" w:rsidRDefault="007E7D2F" w:rsidP="007E7D2F">
      <w:pPr>
        <w:pStyle w:val="a3"/>
        <w:spacing w:before="0" w:beforeAutospacing="0" w:after="0"/>
        <w:jc w:val="center"/>
        <w:rPr>
          <w:bCs/>
        </w:rPr>
      </w:pPr>
      <w:r>
        <w:rPr>
          <w:bCs/>
          <w:sz w:val="22"/>
          <w:szCs w:val="22"/>
        </w:rPr>
        <w:t xml:space="preserve">                                        </w:t>
      </w:r>
      <w:proofErr w:type="gramStart"/>
      <w:r>
        <w:rPr>
          <w:bCs/>
          <w:sz w:val="22"/>
          <w:szCs w:val="22"/>
        </w:rPr>
        <w:t>сельсовете</w:t>
      </w:r>
      <w:proofErr w:type="gramEnd"/>
      <w:r>
        <w:rPr>
          <w:bCs/>
          <w:sz w:val="22"/>
          <w:szCs w:val="22"/>
        </w:rPr>
        <w:t xml:space="preserve"> на 201</w:t>
      </w:r>
      <w:r w:rsidR="008F0B76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</w:t>
      </w:r>
      <w:r>
        <w:rPr>
          <w:bCs/>
        </w:rPr>
        <w:t>»</w:t>
      </w:r>
    </w:p>
    <w:p w:rsidR="007E7D2F" w:rsidRDefault="007E7D2F" w:rsidP="007E7D2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E7D2F" w:rsidRDefault="007E7D2F" w:rsidP="007E7D2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E7D2F" w:rsidRDefault="007E7D2F" w:rsidP="007E7D2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</w:t>
      </w:r>
    </w:p>
    <w:p w:rsidR="007E7D2F" w:rsidRDefault="007E7D2F" w:rsidP="007E7D2F">
      <w:pPr>
        <w:jc w:val="center"/>
      </w:pPr>
      <w:r>
        <w:rPr>
          <w:sz w:val="28"/>
          <w:szCs w:val="28"/>
        </w:rPr>
        <w:t xml:space="preserve">в </w:t>
      </w:r>
      <w:r w:rsidR="008333C6">
        <w:rPr>
          <w:sz w:val="28"/>
          <w:szCs w:val="28"/>
        </w:rPr>
        <w:t>Косулинском</w:t>
      </w:r>
      <w:r>
        <w:rPr>
          <w:sz w:val="28"/>
          <w:szCs w:val="28"/>
        </w:rPr>
        <w:t xml:space="preserve"> сельсовете на 201</w:t>
      </w:r>
      <w:r w:rsidR="008F0B7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E7D2F" w:rsidRDefault="007E7D2F" w:rsidP="007E7D2F"/>
    <w:p w:rsidR="007E7D2F" w:rsidRDefault="007E7D2F" w:rsidP="007E7D2F">
      <w:pPr>
        <w:rPr>
          <w:vanish/>
        </w:rPr>
      </w:pPr>
    </w:p>
    <w:tbl>
      <w:tblPr>
        <w:tblW w:w="5276" w:type="pct"/>
        <w:tblCellSpacing w:w="0" w:type="dxa"/>
        <w:tblInd w:w="-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1"/>
        <w:gridCol w:w="5606"/>
        <w:gridCol w:w="2098"/>
        <w:gridCol w:w="1675"/>
      </w:tblGrid>
      <w:tr w:rsidR="007E7D2F" w:rsidTr="007E7D2F">
        <w:trPr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№ п.п.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Наименование мероприятий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Исполнители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Срок исполнения</w:t>
            </w:r>
          </w:p>
        </w:tc>
      </w:tr>
      <w:tr w:rsidR="007E7D2F" w:rsidTr="007E7D2F">
        <w:trPr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1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 w:rsidP="008333C6">
            <w:r>
              <w:t xml:space="preserve">Приведение нормативных правовых актов органов местного самоуправления </w:t>
            </w:r>
            <w:r w:rsidR="008333C6">
              <w:t>Косулинского</w:t>
            </w:r>
            <w:r>
              <w:t xml:space="preserve"> сельсовета в соответствие с действующим законодательством в сфере противодействия коррупции         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</w:p>
          <w:p w:rsidR="007E7D2F" w:rsidRDefault="007E7D2F"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постоянно</w:t>
            </w:r>
          </w:p>
        </w:tc>
      </w:tr>
      <w:tr w:rsidR="007E7D2F" w:rsidTr="007E7D2F">
        <w:trPr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2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D2F" w:rsidRDefault="007E7D2F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8333C6">
              <w:t>Косулинского</w:t>
            </w:r>
            <w:r>
              <w:t xml:space="preserve"> сельсовета и их должностных лиц в целях выработки и принятия мер по предупреждению и устранению причин выявленных нарушений</w:t>
            </w:r>
          </w:p>
          <w:p w:rsidR="007E7D2F" w:rsidRDefault="007E7D2F"/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 xml:space="preserve">Косулинского </w:t>
            </w:r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ежеквартально</w:t>
            </w:r>
          </w:p>
        </w:tc>
      </w:tr>
      <w:tr w:rsidR="007E7D2F" w:rsidTr="007E7D2F">
        <w:trPr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3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 w:rsidP="008B63B5">
            <w:r w:rsidRPr="008B63B5">
              <w:t xml:space="preserve">Проведение </w:t>
            </w:r>
            <w:proofErr w:type="spellStart"/>
            <w:r w:rsidRPr="008B63B5">
              <w:t>антикоррупционной</w:t>
            </w:r>
            <w:proofErr w:type="spellEnd"/>
            <w:r w:rsidRPr="008B63B5">
              <w:t xml:space="preserve"> экспертизы нормативных  правовых актов органов местного самоуправления </w:t>
            </w:r>
            <w:r w:rsidR="008333C6" w:rsidRPr="008B63B5">
              <w:t>Косулинского</w:t>
            </w:r>
            <w:r w:rsidRPr="008B63B5">
              <w:t xml:space="preserve"> сельсовета  их проектов</w:t>
            </w:r>
            <w:r w:rsidR="00C57111">
              <w:t xml:space="preserve">     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 w:rsidP="008B63B5">
            <w:r>
              <w:t xml:space="preserve">Сектор </w:t>
            </w:r>
            <w:r>
              <w:rPr>
                <w:rFonts w:eastAsia="Arial"/>
              </w:rPr>
              <w:t>правовой, организационной, кадровой работы и делопроизводства Администрации Куртамышского района</w:t>
            </w:r>
            <w:r>
              <w:t xml:space="preserve"> (по согласованию)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в течение года</w:t>
            </w:r>
          </w:p>
        </w:tc>
      </w:tr>
      <w:tr w:rsidR="007E7D2F" w:rsidTr="007E7D2F">
        <w:trPr>
          <w:trHeight w:val="2934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4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Организация  размещения на официальном сайте  в сети Интернет Администрации Куртамышского района (по согласованию) проектов нормативных правовых актов органов местного самоуправления </w:t>
            </w:r>
            <w:r w:rsidR="008333C6">
              <w:t>Косулинского</w:t>
            </w:r>
            <w:r>
              <w:t xml:space="preserve"> сельсовета   затрагивающих  права, свободы и обязанности человека  и гражданина, устанавливающих  правовой статус организаций или   имеющих межведомственный     характер, в целях проведения  независимой  </w:t>
            </w:r>
            <w:proofErr w:type="spellStart"/>
            <w:r>
              <w:t>антикоррупционной</w:t>
            </w:r>
            <w:proofErr w:type="spellEnd"/>
            <w:r>
              <w:t xml:space="preserve">    </w:t>
            </w:r>
            <w:r>
              <w:br/>
              <w:t xml:space="preserve">экспертизы   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D2F" w:rsidRDefault="007E7D2F">
            <w:r>
              <w:t xml:space="preserve">Администрация </w:t>
            </w:r>
            <w:r w:rsidR="008333C6">
              <w:t xml:space="preserve">Косулинского </w:t>
            </w:r>
            <w:r>
              <w:t xml:space="preserve">сельсовета, </w:t>
            </w:r>
            <w:r w:rsidR="008333C6">
              <w:t>Косулинская</w:t>
            </w:r>
            <w:r>
              <w:t xml:space="preserve"> сельская Дума</w:t>
            </w:r>
            <w:r w:rsidR="008B63B5">
              <w:t xml:space="preserve"> (по согласованию)</w:t>
            </w:r>
          </w:p>
          <w:p w:rsidR="007E7D2F" w:rsidRDefault="007E7D2F"/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D2F" w:rsidRDefault="007E7D2F">
            <w:r>
              <w:t>в течение года</w:t>
            </w:r>
          </w:p>
          <w:p w:rsidR="007E7D2F" w:rsidRDefault="007E7D2F"/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D2F" w:rsidRDefault="007E7D2F"/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</w:t>
            </w:r>
            <w:r w:rsidR="008333C6">
              <w:t>Косулинского</w:t>
            </w:r>
            <w:r>
              <w:t xml:space="preserve"> сельсовета 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</w:p>
          <w:p w:rsidR="007E7D2F" w:rsidRDefault="007E7D2F"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в течение года</w:t>
            </w:r>
          </w:p>
        </w:tc>
      </w:tr>
      <w:tr w:rsidR="007E7D2F" w:rsidTr="007E7D2F">
        <w:trPr>
          <w:trHeight w:val="643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5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Организация проверки достоверности представляемых гражданином персональных  и иных сведений,  связанных с поступлением на муниципальную службу; проверки сведений о доходах, имуществе и обязательствах имущественного характера муниципальных служащих </w:t>
            </w:r>
            <w:r w:rsidR="008333C6">
              <w:t>Косулинского</w:t>
            </w:r>
            <w:r>
              <w:t xml:space="preserve"> сельсовета,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Администрация Куртамышского района (по согласованию)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апрель, май 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6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кадрового резерва для замещения должностей муниципальной службы в органе местного самоуправления </w:t>
            </w:r>
            <w:r w:rsidR="008333C6">
              <w:t>Косулинского</w:t>
            </w:r>
            <w:r>
              <w:t xml:space="preserve">  сельсовета и  эффективностью его использования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  <w:r>
              <w:t xml:space="preserve"> 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в течение года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7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Мониторинг соблюдения муниципальными служащими органов местного самоуправления </w:t>
            </w:r>
            <w:r w:rsidR="008333C6">
              <w:t>Косулинского</w:t>
            </w:r>
            <w:r>
              <w:t xml:space="preserve"> сельсовета  ограничений и запретов, установленных федеральным законодательством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</w:p>
          <w:p w:rsidR="007E7D2F" w:rsidRDefault="007E7D2F"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в течение года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8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местного самоуправления </w:t>
            </w:r>
            <w:r w:rsidR="008333C6">
              <w:t>Косулинского</w:t>
            </w:r>
            <w:r>
              <w:t xml:space="preserve"> сельсовета 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</w:p>
          <w:p w:rsidR="007E7D2F" w:rsidRDefault="007E7D2F"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постоянно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9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 нужд органов местного самоуправления </w:t>
            </w:r>
            <w:r w:rsidR="008333C6">
              <w:t>Косулинского</w:t>
            </w:r>
            <w:r>
              <w:t xml:space="preserve"> сельсовета 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</w:p>
          <w:p w:rsidR="007E7D2F" w:rsidRDefault="007E7D2F"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в течение года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10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Регулярное размещение на сайте Администрации Куртамышского района (по согласованию) нормативных правовых актов, административных регламентов предоставления муниципальных  услуг, планов проведения проверок, мероприятий по противодействию коррупции и результатах реализации этих мероприятий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</w:p>
          <w:p w:rsidR="007E7D2F" w:rsidRDefault="007E7D2F"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постоянно</w:t>
            </w:r>
          </w:p>
        </w:tc>
      </w:tr>
      <w:tr w:rsidR="007E7D2F" w:rsidTr="007E7D2F">
        <w:trPr>
          <w:trHeight w:val="464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11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Обеспечение открытости и  доступности информации    о бюджетном процессе   в </w:t>
            </w:r>
            <w:r w:rsidR="008333C6">
              <w:t>Косулинского</w:t>
            </w:r>
            <w:r>
              <w:t xml:space="preserve"> сельсовета путем размещения соответствующих материалов  в средствах массовой информации и   на официальном сайте   Администрации Куртамышского района   в сети Интернет (по согласованию)          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  <w:r>
              <w:t xml:space="preserve"> 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постоянно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lastRenderedPageBreak/>
              <w:t>12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Организация разработки и исполнения административных регламентов предоставления муниципальных услуг Администрацией </w:t>
            </w:r>
            <w:r w:rsidR="008333C6">
              <w:t>Косулинского</w:t>
            </w:r>
            <w:r>
              <w:t xml:space="preserve"> сельсовета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 xml:space="preserve">Косулинского </w:t>
            </w:r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в течение года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13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полнотой и качеством   предоставления муниципальных   услуг населению органами местного самоуправления </w:t>
            </w:r>
            <w:r w:rsidR="008333C6">
              <w:t>Косулинского</w:t>
            </w:r>
            <w:r>
              <w:t xml:space="preserve"> сельсовета, предоставляющими муниципальные услуги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8333C6">
              <w:t>Косулинского</w:t>
            </w:r>
            <w:r>
              <w:t xml:space="preserve"> 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постоянно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14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rPr>
                <w:color w:val="000000"/>
                <w:shd w:val="clear" w:color="auto" w:fill="FFFFFF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</w:t>
            </w:r>
            <w:r w:rsidR="008333C6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 сельсовета по противодействию коррупции на территории </w:t>
            </w:r>
            <w:r w:rsidR="008333C6">
              <w:t>Косулинского</w:t>
            </w:r>
            <w:r>
              <w:rPr>
                <w:color w:val="000000"/>
                <w:shd w:val="clear" w:color="auto" w:fill="FFFFFF"/>
              </w:rPr>
              <w:t xml:space="preserve"> сельсовета, о проведении иных мероприятий </w:t>
            </w:r>
            <w:proofErr w:type="spellStart"/>
            <w:r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7425FE">
              <w:t>Косулинского</w:t>
            </w:r>
            <w:r>
              <w:t xml:space="preserve"> 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постоянно</w:t>
            </w:r>
          </w:p>
        </w:tc>
      </w:tr>
      <w:tr w:rsidR="007E7D2F" w:rsidTr="007E7D2F">
        <w:trPr>
          <w:trHeight w:val="917"/>
          <w:tblCellSpacing w:w="0" w:type="dxa"/>
        </w:trPr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15</w:t>
            </w:r>
          </w:p>
        </w:tc>
        <w:tc>
          <w:tcPr>
            <w:tcW w:w="2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D2F" w:rsidRDefault="007E7D2F"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7E7D2F" w:rsidRDefault="007E7D2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 xml:space="preserve">Администрация </w:t>
            </w:r>
            <w:r w:rsidR="007425FE">
              <w:t xml:space="preserve">Косулинского </w:t>
            </w:r>
            <w:r>
              <w:t xml:space="preserve">сельсовета 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D2F" w:rsidRDefault="007E7D2F">
            <w:r>
              <w:t>постоянно</w:t>
            </w:r>
          </w:p>
        </w:tc>
      </w:tr>
    </w:tbl>
    <w:p w:rsidR="007E7D2F" w:rsidRDefault="007E7D2F" w:rsidP="007E7D2F"/>
    <w:p w:rsidR="007E7D2F" w:rsidRDefault="007E7D2F" w:rsidP="007E7D2F"/>
    <w:p w:rsidR="001D0695" w:rsidRDefault="001D0695"/>
    <w:sectPr w:rsidR="001D0695" w:rsidSect="001D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7D2F"/>
    <w:rsid w:val="000E2A23"/>
    <w:rsid w:val="001D0695"/>
    <w:rsid w:val="00253FE2"/>
    <w:rsid w:val="003A304D"/>
    <w:rsid w:val="0060157F"/>
    <w:rsid w:val="007425FE"/>
    <w:rsid w:val="007E7D2F"/>
    <w:rsid w:val="008333C6"/>
    <w:rsid w:val="008B63B5"/>
    <w:rsid w:val="008F0B76"/>
    <w:rsid w:val="00B437F2"/>
    <w:rsid w:val="00C57111"/>
    <w:rsid w:val="00E05F94"/>
    <w:rsid w:val="00F9353A"/>
    <w:rsid w:val="00FE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7D2F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7E7D2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7E7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7E7D2F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2016-12-07T09:46:00Z</cp:lastPrinted>
  <dcterms:created xsi:type="dcterms:W3CDTF">2014-02-06T04:13:00Z</dcterms:created>
  <dcterms:modified xsi:type="dcterms:W3CDTF">2016-12-07T09:47:00Z</dcterms:modified>
</cp:coreProperties>
</file>