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AF" w:rsidRPr="00690B2A" w:rsidRDefault="00690B2A" w:rsidP="00690B2A">
      <w:r w:rsidRPr="00690B2A">
        <w:rPr>
          <w:rFonts w:ascii="Verdana" w:hAnsi="Verdana"/>
          <w:color w:val="052635"/>
          <w:sz w:val="32"/>
          <w:szCs w:val="32"/>
          <w:shd w:val="clear" w:color="auto" w:fill="FFFFFF"/>
        </w:rPr>
        <w:t>РАСПОРЯЖЕНИЕ</w:t>
      </w:r>
      <w:r w:rsidRPr="00690B2A">
        <w:rPr>
          <w:rFonts w:ascii="Verdana" w:hAnsi="Verdana"/>
          <w:color w:val="052635"/>
          <w:sz w:val="32"/>
          <w:szCs w:val="32"/>
        </w:rPr>
        <w:t xml:space="preserve"> </w:t>
      </w:r>
      <w:r w:rsidRPr="00690B2A">
        <w:rPr>
          <w:rFonts w:ascii="Verdana" w:hAnsi="Verdana"/>
          <w:color w:val="052635"/>
          <w:sz w:val="32"/>
          <w:szCs w:val="32"/>
          <w:shd w:val="clear" w:color="auto" w:fill="FFFFFF"/>
        </w:rPr>
        <w:t>ГУБЕРНАТОРА КУРГАНСКОЙ ОБЛАСТИ</w:t>
      </w:r>
      <w:r>
        <w:rPr>
          <w:rFonts w:ascii="Verdana" w:hAnsi="Verdana"/>
          <w:color w:val="052635"/>
          <w:sz w:val="17"/>
          <w:szCs w:val="17"/>
        </w:rPr>
        <w:br/>
      </w:r>
      <w:r w:rsidRPr="00690B2A">
        <w:rPr>
          <w:rFonts w:ascii="Verdana" w:hAnsi="Verdana"/>
          <w:sz w:val="17"/>
          <w:szCs w:val="17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от 13 февраля 2015 года                       № 38-р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город Курган</w:t>
      </w:r>
      <w:proofErr w:type="gramStart"/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b/>
          <w:sz w:val="20"/>
          <w:szCs w:val="20"/>
          <w:shd w:val="clear" w:color="auto" w:fill="FFFFFF"/>
        </w:rPr>
        <w:t>О</w:t>
      </w:r>
      <w:proofErr w:type="gramEnd"/>
      <w:r w:rsidRPr="00690B2A">
        <w:rPr>
          <w:rFonts w:ascii="Verdana" w:hAnsi="Verdana"/>
          <w:b/>
          <w:sz w:val="20"/>
          <w:szCs w:val="20"/>
          <w:shd w:val="clear" w:color="auto" w:fill="FFFFFF"/>
        </w:rPr>
        <w:t>б установлении предельных торговых надбавок на некоторые виды социально значимых продовольственных товаров</w:t>
      </w:r>
      <w:r w:rsidRPr="00690B2A">
        <w:rPr>
          <w:rFonts w:ascii="Verdana" w:hAnsi="Verdana"/>
          <w:b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 xml:space="preserve">1. </w:t>
      </w:r>
      <w:proofErr w:type="gramStart"/>
      <w:r w:rsidRPr="00690B2A">
        <w:rPr>
          <w:rFonts w:ascii="Verdana" w:hAnsi="Verdana"/>
          <w:sz w:val="20"/>
          <w:szCs w:val="20"/>
          <w:shd w:val="clear" w:color="auto" w:fill="FFFFFF"/>
        </w:rPr>
        <w:t>В целях стабилизации цен на основные социально значимые продовольственные товары рекомендовать хозяйствующим субъектам, осуществляющим торговую деятельность на территории Курганской области, установить предельный максимальный размер торговых надбавок не более 15 % к отпускным и оптовым ценам от производителей и поставщиков продуктов питания на потребительский рынок Курганской области на следующие виды продовольственных товаров, произведенных в Российской Федерации:</w:t>
      </w:r>
      <w:r w:rsidRPr="00690B2A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хлеб пшеничный из муки 1 сорта</w:t>
      </w:r>
      <w:proofErr w:type="gramEnd"/>
      <w:r w:rsidRPr="00690B2A">
        <w:rPr>
          <w:rFonts w:ascii="Verdana" w:hAnsi="Verdana"/>
          <w:sz w:val="20"/>
          <w:szCs w:val="20"/>
          <w:shd w:val="clear" w:color="auto" w:fill="FFFFFF"/>
        </w:rPr>
        <w:t>;</w:t>
      </w:r>
      <w:r w:rsidRPr="00690B2A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хлеб ржано-пшеничный;</w:t>
      </w:r>
      <w:r w:rsidRPr="00690B2A">
        <w:rPr>
          <w:rFonts w:ascii="Verdana" w:hAnsi="Verdana"/>
          <w:sz w:val="20"/>
          <w:szCs w:val="20"/>
        </w:rPr>
        <w:br/>
      </w:r>
      <w:proofErr w:type="gramStart"/>
      <w:r w:rsidRPr="00690B2A">
        <w:rPr>
          <w:rFonts w:ascii="Verdana" w:hAnsi="Verdana"/>
          <w:sz w:val="20"/>
          <w:szCs w:val="20"/>
          <w:shd w:val="clear" w:color="auto" w:fill="FFFFFF"/>
        </w:rPr>
        <w:t>молоко</w:t>
      </w:r>
      <w:proofErr w:type="gramEnd"/>
      <w:r w:rsidRPr="00690B2A">
        <w:rPr>
          <w:rFonts w:ascii="Verdana" w:hAnsi="Verdana"/>
          <w:sz w:val="20"/>
          <w:szCs w:val="20"/>
          <w:shd w:val="clear" w:color="auto" w:fill="FFFFFF"/>
        </w:rPr>
        <w:t xml:space="preserve"> пастеризованное 2,5% и 3,2% жирности;</w:t>
      </w:r>
      <w:r w:rsidRPr="00690B2A">
        <w:rPr>
          <w:rFonts w:ascii="Verdana" w:hAnsi="Verdana"/>
          <w:sz w:val="20"/>
          <w:szCs w:val="20"/>
        </w:rPr>
        <w:br/>
      </w:r>
      <w:bookmarkStart w:id="0" w:name="_GoBack"/>
      <w:r w:rsidRPr="00690B2A">
        <w:rPr>
          <w:rFonts w:ascii="Verdana" w:hAnsi="Verdana"/>
          <w:sz w:val="20"/>
          <w:szCs w:val="20"/>
          <w:shd w:val="clear" w:color="auto" w:fill="FFFFFF"/>
        </w:rPr>
        <w:t>масло сливочное м.д.ж. 72,5%;</w:t>
      </w:r>
      <w:r w:rsidRPr="00690B2A">
        <w:rPr>
          <w:rFonts w:ascii="Verdana" w:hAnsi="Verdana"/>
          <w:sz w:val="20"/>
          <w:szCs w:val="20"/>
        </w:rPr>
        <w:br/>
      </w:r>
      <w:bookmarkEnd w:id="0"/>
      <w:r w:rsidRPr="00690B2A">
        <w:rPr>
          <w:rFonts w:ascii="Verdana" w:hAnsi="Verdana"/>
          <w:sz w:val="20"/>
          <w:szCs w:val="20"/>
          <w:shd w:val="clear" w:color="auto" w:fill="FFFFFF"/>
        </w:rPr>
        <w:t>масло подсолнечное рафинированное;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яйца куриные столовые 1, 2 категорий;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сахар-песок (весовой);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соль поваренная пищевая;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мука пшеничная высшего сорта;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мука пшеничная 1 сорта;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мясо кур (тушка);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рис шлифованный;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крупа гречневая-ядрица;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картофель;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капуста белокочанная свежая.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>2</w:t>
      </w:r>
      <w:proofErr w:type="gramStart"/>
      <w:r w:rsidRPr="00690B2A">
        <w:rPr>
          <w:rFonts w:ascii="Verdana" w:hAnsi="Verdana"/>
          <w:sz w:val="20"/>
          <w:szCs w:val="20"/>
          <w:shd w:val="clear" w:color="auto" w:fill="FFFFFF"/>
        </w:rPr>
        <w:t>  П</w:t>
      </w:r>
      <w:proofErr w:type="gramEnd"/>
      <w:r w:rsidRPr="00690B2A">
        <w:rPr>
          <w:rFonts w:ascii="Verdana" w:hAnsi="Verdana"/>
          <w:sz w:val="20"/>
          <w:szCs w:val="20"/>
          <w:shd w:val="clear" w:color="auto" w:fill="FFFFFF"/>
        </w:rPr>
        <w:t xml:space="preserve">ризнать утратившим силу распоряжение Губернатора Курганской области от 16 октября 2007 года </w:t>
      </w:r>
      <w:proofErr w:type="spellStart"/>
      <w:r w:rsidRPr="00690B2A">
        <w:rPr>
          <w:rFonts w:ascii="Verdana" w:hAnsi="Verdana"/>
          <w:sz w:val="20"/>
          <w:szCs w:val="20"/>
          <w:shd w:val="clear" w:color="auto" w:fill="FFFFFF"/>
        </w:rPr>
        <w:t>No</w:t>
      </w:r>
      <w:proofErr w:type="spellEnd"/>
      <w:r w:rsidRPr="00690B2A">
        <w:rPr>
          <w:rFonts w:ascii="Verdana" w:hAnsi="Verdana"/>
          <w:sz w:val="20"/>
          <w:szCs w:val="20"/>
          <w:shd w:val="clear" w:color="auto" w:fill="FFFFFF"/>
        </w:rPr>
        <w:t xml:space="preserve"> 448-р «О мерах, способствующих снижению цен на продовольственные товары первой необходимости в Курганской области».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 xml:space="preserve">3. </w:t>
      </w:r>
      <w:proofErr w:type="gramStart"/>
      <w:r w:rsidRPr="00690B2A">
        <w:rPr>
          <w:rFonts w:ascii="Verdana" w:hAnsi="Verdana"/>
          <w:sz w:val="20"/>
          <w:szCs w:val="20"/>
          <w:shd w:val="clear" w:color="auto" w:fill="FFFFFF"/>
        </w:rPr>
        <w:t>Контроль за</w:t>
      </w:r>
      <w:proofErr w:type="gramEnd"/>
      <w:r w:rsidRPr="00690B2A">
        <w:rPr>
          <w:rFonts w:ascii="Verdana" w:hAnsi="Verdana"/>
          <w:sz w:val="20"/>
          <w:szCs w:val="20"/>
          <w:shd w:val="clear" w:color="auto" w:fill="FFFFFF"/>
        </w:rPr>
        <w:t xml:space="preserve"> исполнением настоящего распоряжения возложить на заместителя Губернатора Курганской области - дирек</w:t>
      </w:r>
      <w:r w:rsidR="003F3513">
        <w:rPr>
          <w:rFonts w:ascii="Verdana" w:hAnsi="Verdana"/>
          <w:sz w:val="20"/>
          <w:szCs w:val="20"/>
          <w:shd w:val="clear" w:color="auto" w:fill="FFFFFF"/>
        </w:rPr>
        <w:t>тора Департамента экономического</w:t>
      </w:r>
      <w:r w:rsidRPr="00690B2A">
        <w:rPr>
          <w:rFonts w:ascii="Verdana" w:hAnsi="Verdana"/>
          <w:sz w:val="20"/>
          <w:szCs w:val="20"/>
          <w:shd w:val="clear" w:color="auto" w:fill="FFFFFF"/>
        </w:rPr>
        <w:t xml:space="preserve"> развития и труда Курганской области.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  <w:shd w:val="clear" w:color="auto" w:fill="FFFFFF"/>
        </w:rPr>
        <w:t xml:space="preserve">Губернатор </w:t>
      </w:r>
      <w:proofErr w:type="gramStart"/>
      <w:r w:rsidRPr="00690B2A">
        <w:rPr>
          <w:rFonts w:ascii="Verdana" w:hAnsi="Verdana"/>
          <w:sz w:val="20"/>
          <w:szCs w:val="20"/>
          <w:shd w:val="clear" w:color="auto" w:fill="FFFFFF"/>
        </w:rPr>
        <w:t>Курганской</w:t>
      </w:r>
      <w:proofErr w:type="gramEnd"/>
      <w:r w:rsidRPr="00690B2A">
        <w:rPr>
          <w:rFonts w:ascii="Verdana" w:hAnsi="Verdana"/>
          <w:sz w:val="20"/>
          <w:szCs w:val="20"/>
          <w:shd w:val="clear" w:color="auto" w:fill="FFFFFF"/>
        </w:rPr>
        <w:t xml:space="preserve"> o6ласти                                                          А.Г. Кокорин</w:t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20"/>
          <w:szCs w:val="20"/>
        </w:rPr>
        <w:br/>
      </w:r>
      <w:r w:rsidRPr="00690B2A">
        <w:rPr>
          <w:rFonts w:ascii="Verdana" w:hAnsi="Verdana"/>
          <w:sz w:val="17"/>
          <w:szCs w:val="17"/>
          <w:shd w:val="clear" w:color="auto" w:fill="FFFFFF"/>
        </w:rPr>
        <w:t>Жданова М А</w:t>
      </w:r>
      <w:r w:rsidRPr="00690B2A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690B2A">
        <w:rPr>
          <w:rFonts w:ascii="Verdana" w:hAnsi="Verdana"/>
          <w:sz w:val="17"/>
          <w:szCs w:val="17"/>
        </w:rPr>
        <w:br/>
      </w:r>
      <w:r w:rsidRPr="00690B2A">
        <w:rPr>
          <w:rFonts w:ascii="Verdana" w:hAnsi="Verdana"/>
          <w:sz w:val="17"/>
          <w:szCs w:val="17"/>
          <w:shd w:val="clear" w:color="auto" w:fill="FFFFFF"/>
        </w:rPr>
        <w:t>(3522) 42-94-24</w:t>
      </w:r>
    </w:p>
    <w:sectPr w:rsidR="00496CAF" w:rsidRPr="00690B2A" w:rsidSect="0086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46E"/>
    <w:rsid w:val="003F3513"/>
    <w:rsid w:val="00496CAF"/>
    <w:rsid w:val="004C1241"/>
    <w:rsid w:val="0066746E"/>
    <w:rsid w:val="00690B2A"/>
    <w:rsid w:val="0086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0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0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1389</Characters>
  <Application>Microsoft Office Word</Application>
  <DocSecurity>0</DocSecurity>
  <Lines>11</Lines>
  <Paragraphs>3</Paragraphs>
  <ScaleCrop>false</ScaleCrop>
  <Company>Home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Полушкина</cp:lastModifiedBy>
  <cp:revision>3</cp:revision>
  <dcterms:created xsi:type="dcterms:W3CDTF">2015-03-24T09:20:00Z</dcterms:created>
  <dcterms:modified xsi:type="dcterms:W3CDTF">2020-07-17T08:12:00Z</dcterms:modified>
</cp:coreProperties>
</file>