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 xml:space="preserve">КУРГАНСКАЯ ОБЛАСТЬ 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>КУРТАМЫШСКИЙ РАЙОН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  <w:r w:rsidRPr="007F40BC">
        <w:rPr>
          <w:b/>
          <w:bCs/>
        </w:rPr>
        <w:t>АДМИНИСТРАЦИЯ  КУРТАМЫШСКОГО РАЙОНА</w:t>
      </w: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D550D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7F40BC">
        <w:rPr>
          <w:rFonts w:ascii="Times New Roman" w:hAnsi="Times New Roman"/>
          <w:b/>
          <w:color w:val="auto"/>
          <w:sz w:val="44"/>
        </w:rPr>
        <w:t>РАСПОРЯЖЕНИЕ</w:t>
      </w:r>
    </w:p>
    <w:p w:rsidR="00827449" w:rsidRPr="007F40BC" w:rsidRDefault="00827449" w:rsidP="00E60675">
      <w:pPr>
        <w:jc w:val="center"/>
        <w:rPr>
          <w:b/>
          <w:bCs/>
          <w:sz w:val="16"/>
        </w:rPr>
      </w:pPr>
    </w:p>
    <w:p w:rsidR="00827449" w:rsidRPr="007F40BC" w:rsidRDefault="00827449" w:rsidP="00E60675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27449" w:rsidRPr="007F40BC" w:rsidTr="00E60675">
        <w:tc>
          <w:tcPr>
            <w:tcW w:w="4900" w:type="dxa"/>
          </w:tcPr>
          <w:p w:rsidR="00C25AB3" w:rsidRDefault="009E65C0" w:rsidP="00C2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066E">
              <w:rPr>
                <w:sz w:val="26"/>
                <w:szCs w:val="26"/>
              </w:rPr>
              <w:t>т</w:t>
            </w:r>
            <w:r w:rsidR="00C25AB3">
              <w:rPr>
                <w:sz w:val="26"/>
                <w:szCs w:val="26"/>
              </w:rPr>
              <w:t xml:space="preserve"> </w:t>
            </w:r>
            <w:r w:rsidR="005A0E2E">
              <w:rPr>
                <w:sz w:val="26"/>
                <w:szCs w:val="26"/>
              </w:rPr>
              <w:t>03.09.2015г.</w:t>
            </w:r>
            <w:r w:rsidR="00941426">
              <w:rPr>
                <w:sz w:val="26"/>
                <w:szCs w:val="26"/>
              </w:rPr>
              <w:t xml:space="preserve"> </w:t>
            </w:r>
            <w:r w:rsidR="00CA6C59">
              <w:rPr>
                <w:sz w:val="26"/>
                <w:szCs w:val="26"/>
              </w:rPr>
              <w:t xml:space="preserve"> </w:t>
            </w:r>
            <w:r w:rsidR="00822645">
              <w:rPr>
                <w:sz w:val="26"/>
                <w:szCs w:val="26"/>
              </w:rPr>
              <w:t>№</w:t>
            </w:r>
            <w:r w:rsidR="005A0E2E">
              <w:rPr>
                <w:sz w:val="26"/>
                <w:szCs w:val="26"/>
              </w:rPr>
              <w:t xml:space="preserve"> 983-р</w:t>
            </w:r>
            <w:r w:rsidR="00822645">
              <w:rPr>
                <w:sz w:val="26"/>
                <w:szCs w:val="26"/>
              </w:rPr>
              <w:t xml:space="preserve"> </w:t>
            </w:r>
            <w:r w:rsidR="00CA2894">
              <w:rPr>
                <w:sz w:val="26"/>
                <w:szCs w:val="26"/>
              </w:rPr>
              <w:t xml:space="preserve">   </w:t>
            </w:r>
          </w:p>
          <w:p w:rsidR="00827449" w:rsidRPr="007F40BC" w:rsidRDefault="00827449" w:rsidP="00C25AB3">
            <w:pPr>
              <w:jc w:val="both"/>
              <w:rPr>
                <w:b/>
                <w:bCs/>
                <w:sz w:val="26"/>
                <w:szCs w:val="26"/>
              </w:rPr>
            </w:pPr>
            <w:r w:rsidRPr="007F40BC">
              <w:rPr>
                <w:sz w:val="26"/>
                <w:szCs w:val="26"/>
              </w:rPr>
              <w:t>г. Куртамыш</w:t>
            </w:r>
          </w:p>
        </w:tc>
        <w:tc>
          <w:tcPr>
            <w:tcW w:w="4775" w:type="dxa"/>
          </w:tcPr>
          <w:p w:rsidR="00827449" w:rsidRPr="007F40BC" w:rsidRDefault="00827449" w:rsidP="00E6067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27449" w:rsidRPr="007F40BC" w:rsidRDefault="00827449" w:rsidP="00E60675">
      <w:pPr>
        <w:jc w:val="both"/>
        <w:rPr>
          <w:b/>
          <w:bCs/>
        </w:rPr>
      </w:pPr>
    </w:p>
    <w:p w:rsidR="00827449" w:rsidRPr="007F40BC" w:rsidRDefault="00FE5450" w:rsidP="00E60675">
      <w:pPr>
        <w:jc w:val="both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.65pt;margin-top:8.2pt;width:482.35pt;height:74.7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z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" stroked="f">
            <v:fill opacity="0"/>
            <v:textbox style="mso-next-textbox:#Поле 4" inset="0,0,0,0">
              <w:txbxContent>
                <w:tbl>
                  <w:tblPr>
                    <w:tblW w:w="9648" w:type="dxa"/>
                    <w:tblInd w:w="-17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6B43FF" w:rsidTr="009E14D7">
                    <w:tc>
                      <w:tcPr>
                        <w:tcW w:w="9648" w:type="dxa"/>
                      </w:tcPr>
                      <w:p w:rsidR="006B43FF" w:rsidRDefault="006B43FF" w:rsidP="00AB2C0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внесении изменения  в распоряжение Администрации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</w:t>
                        </w:r>
                      </w:p>
                      <w:p w:rsidR="006B43FF" w:rsidRDefault="006B43FF" w:rsidP="00AB2C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на 2015 год»</w:t>
                        </w:r>
                      </w:p>
                    </w:tc>
                  </w:tr>
                </w:tbl>
                <w:p w:rsidR="006B43FF" w:rsidRDefault="006B43FF" w:rsidP="00E6067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27449" w:rsidRDefault="00827449" w:rsidP="00E60675">
      <w:pPr>
        <w:ind w:right="-57" w:firstLine="708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proofErr w:type="gramStart"/>
      <w:r w:rsidRPr="007F40BC">
        <w:rPr>
          <w:sz w:val="26"/>
          <w:szCs w:val="26"/>
        </w:rPr>
        <w:t>В соответствии с подпунктом 5 пункта 15 примечаний к форме планов-графиков</w:t>
      </w:r>
      <w:r w:rsidRPr="007F40BC">
        <w:rPr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 </w:t>
      </w:r>
      <w:r w:rsidRPr="007F40BC">
        <w:rPr>
          <w:sz w:val="26"/>
          <w:szCs w:val="26"/>
        </w:rPr>
        <w:t>совместного приказа Министерства экономического развития Российской Федерации 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7F40BC">
        <w:rPr>
          <w:sz w:val="26"/>
          <w:szCs w:val="26"/>
        </w:rPr>
        <w:t xml:space="preserve"> планов-графиков </w:t>
      </w:r>
      <w:r w:rsidRPr="007F40BC">
        <w:rPr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  <w:r w:rsidRPr="007F40BC">
        <w:rPr>
          <w:sz w:val="26"/>
          <w:szCs w:val="26"/>
        </w:rPr>
        <w:t>»  Администрация Куртамышского района</w:t>
      </w:r>
    </w:p>
    <w:p w:rsidR="00827449" w:rsidRPr="007F40BC" w:rsidRDefault="00827449" w:rsidP="00E60675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ОБЯЗЫВАЕТ:</w:t>
      </w:r>
      <w:r w:rsidRPr="007F40BC">
        <w:rPr>
          <w:sz w:val="26"/>
          <w:szCs w:val="26"/>
        </w:rPr>
        <w:tab/>
      </w:r>
    </w:p>
    <w:p w:rsidR="00827449" w:rsidRPr="007F40BC" w:rsidRDefault="00827449" w:rsidP="00E60675">
      <w:pPr>
        <w:ind w:right="-57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t xml:space="preserve">        1. Внести в  распоряжение  Администрации Куртамышского района от 31.12.2014 г. </w:t>
      </w:r>
      <w:r w:rsidR="00822645">
        <w:rPr>
          <w:sz w:val="26"/>
          <w:szCs w:val="26"/>
        </w:rPr>
        <w:t xml:space="preserve">  </w:t>
      </w:r>
      <w:r w:rsidRPr="007F40BC">
        <w:rPr>
          <w:sz w:val="26"/>
          <w:szCs w:val="26"/>
        </w:rPr>
        <w:t xml:space="preserve">№ 1920-р «Об утверждении плана-графика размещения заказов на поставки товаров, выполнение работ, оказание услуг для муниципальных нужд Администрации Куртамышского района на 2015 год» следующее изменение: </w:t>
      </w: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>приложение к распоряжению изложить в новой редакции согласно приложению к настоящему распоряжению.</w:t>
      </w: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    2. </w:t>
      </w:r>
      <w:proofErr w:type="gramStart"/>
      <w:r w:rsidRPr="007F40BC">
        <w:rPr>
          <w:sz w:val="26"/>
          <w:szCs w:val="26"/>
        </w:rPr>
        <w:t>Контрактной  службе о</w:t>
      </w:r>
      <w:r w:rsidRPr="007F40BC">
        <w:rPr>
          <w:bCs/>
          <w:sz w:val="26"/>
          <w:szCs w:val="26"/>
        </w:rPr>
        <w:t xml:space="preserve">тдела экономики, управления муниципальным имуществом и земельных отношений </w:t>
      </w:r>
      <w:r w:rsidRPr="007F40BC">
        <w:rPr>
          <w:sz w:val="26"/>
          <w:szCs w:val="26"/>
        </w:rPr>
        <w:t xml:space="preserve">Администрации Куртамышского района </w:t>
      </w:r>
      <w:r w:rsidRPr="007F40BC">
        <w:rPr>
          <w:bCs/>
          <w:sz w:val="26"/>
          <w:szCs w:val="26"/>
        </w:rPr>
        <w:t>(</w:t>
      </w:r>
      <w:proofErr w:type="spellStart"/>
      <w:r w:rsidR="00CA2894">
        <w:rPr>
          <w:bCs/>
          <w:sz w:val="26"/>
          <w:szCs w:val="26"/>
        </w:rPr>
        <w:t>Женобаева</w:t>
      </w:r>
      <w:proofErr w:type="spellEnd"/>
      <w:r w:rsidR="00CA2894">
        <w:rPr>
          <w:bCs/>
          <w:sz w:val="26"/>
          <w:szCs w:val="26"/>
        </w:rPr>
        <w:t xml:space="preserve"> Г.А.</w:t>
      </w:r>
      <w:r w:rsidRPr="007F40BC">
        <w:rPr>
          <w:bCs/>
          <w:sz w:val="26"/>
          <w:szCs w:val="26"/>
        </w:rPr>
        <w:t xml:space="preserve">) </w:t>
      </w:r>
      <w:r w:rsidRPr="007F40BC">
        <w:rPr>
          <w:sz w:val="26"/>
          <w:szCs w:val="26"/>
        </w:rPr>
        <w:t xml:space="preserve">не позднее трех рабочих дней со дня внесения изменения в план-график разместить </w:t>
      </w:r>
      <w:r w:rsidRPr="007F40BC">
        <w:rPr>
          <w:bCs/>
          <w:sz w:val="26"/>
          <w:szCs w:val="26"/>
        </w:rPr>
        <w:t xml:space="preserve">информацию о плане-графике </w:t>
      </w:r>
      <w:r w:rsidRPr="007F40BC">
        <w:rPr>
          <w:sz w:val="26"/>
          <w:szCs w:val="26"/>
        </w:rPr>
        <w:t xml:space="preserve">размещения заказов на поставки  товаров, выполнение работ, оказание услуг для муниципальных нужд Администрации Куртамышского района на 2015 год </w:t>
      </w:r>
      <w:r w:rsidRPr="007F40BC">
        <w:rPr>
          <w:bCs/>
          <w:sz w:val="26"/>
          <w:szCs w:val="26"/>
        </w:rPr>
        <w:t xml:space="preserve">в электронной форме </w:t>
      </w:r>
      <w:r w:rsidRPr="007F40BC">
        <w:rPr>
          <w:sz w:val="26"/>
          <w:szCs w:val="26"/>
        </w:rPr>
        <w:t xml:space="preserve">на общероссийском официальном сайте в сети «Интернет» </w:t>
      </w:r>
      <w:hyperlink r:id="rId7" w:history="1">
        <w:proofErr w:type="gramEnd"/>
        <w:r w:rsidRPr="007F40BC">
          <w:rPr>
            <w:rStyle w:val="a3"/>
            <w:color w:val="auto"/>
            <w:sz w:val="26"/>
            <w:szCs w:val="26"/>
            <w:u w:val="none"/>
          </w:rPr>
          <w:t>www.</w:t>
        </w:r>
        <w:proofErr w:type="gramStart"/>
        <w:r w:rsidRPr="007F40BC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</w:hyperlink>
      <w:r w:rsidRPr="007F40BC">
        <w:rPr>
          <w:sz w:val="26"/>
          <w:szCs w:val="26"/>
        </w:rPr>
        <w:t>.</w:t>
      </w:r>
      <w:proofErr w:type="gramEnd"/>
      <w:r w:rsidRPr="007F40BC">
        <w:rPr>
          <w:sz w:val="26"/>
          <w:szCs w:val="26"/>
        </w:rPr>
        <w:t xml:space="preserve"> </w:t>
      </w:r>
      <w:proofErr w:type="spellStart"/>
      <w:proofErr w:type="gramStart"/>
      <w:r w:rsidRPr="007F40BC">
        <w:rPr>
          <w:sz w:val="26"/>
          <w:szCs w:val="26"/>
          <w:lang w:val="en-US"/>
        </w:rPr>
        <w:t>gov</w:t>
      </w:r>
      <w:proofErr w:type="spellEnd"/>
      <w:r w:rsidRPr="007F40BC">
        <w:rPr>
          <w:sz w:val="26"/>
          <w:szCs w:val="26"/>
        </w:rPr>
        <w:t>.</w:t>
      </w:r>
      <w:proofErr w:type="spellStart"/>
      <w:r w:rsidRPr="007F40BC">
        <w:rPr>
          <w:sz w:val="26"/>
          <w:szCs w:val="26"/>
        </w:rPr>
        <w:t>ru</w:t>
      </w:r>
      <w:proofErr w:type="spellEnd"/>
      <w:r w:rsidRPr="007F40BC">
        <w:rPr>
          <w:sz w:val="26"/>
          <w:szCs w:val="26"/>
        </w:rPr>
        <w:t>.</w:t>
      </w:r>
      <w:proofErr w:type="gramEnd"/>
    </w:p>
    <w:p w:rsidR="00827449" w:rsidRPr="007F40BC" w:rsidRDefault="00827449" w:rsidP="009E14D7">
      <w:pPr>
        <w:ind w:firstLine="540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3. Распоряжение Администрации Куртамышского </w:t>
      </w:r>
      <w:r w:rsidRPr="005C7AF8">
        <w:rPr>
          <w:sz w:val="26"/>
          <w:szCs w:val="26"/>
        </w:rPr>
        <w:t xml:space="preserve">района от  </w:t>
      </w:r>
      <w:r w:rsidR="00941426">
        <w:rPr>
          <w:sz w:val="26"/>
          <w:szCs w:val="26"/>
        </w:rPr>
        <w:t>31</w:t>
      </w:r>
      <w:r w:rsidR="007E7C20">
        <w:rPr>
          <w:sz w:val="26"/>
          <w:szCs w:val="26"/>
        </w:rPr>
        <w:t>.0</w:t>
      </w:r>
      <w:r w:rsidR="000E125D">
        <w:rPr>
          <w:sz w:val="26"/>
          <w:szCs w:val="26"/>
        </w:rPr>
        <w:t>8</w:t>
      </w:r>
      <w:r w:rsidRPr="005C7AF8">
        <w:rPr>
          <w:sz w:val="26"/>
          <w:szCs w:val="26"/>
        </w:rPr>
        <w:t xml:space="preserve">.2015 г. № </w:t>
      </w:r>
      <w:r w:rsidR="00C518CA">
        <w:rPr>
          <w:sz w:val="26"/>
          <w:szCs w:val="26"/>
        </w:rPr>
        <w:t>9</w:t>
      </w:r>
      <w:r w:rsidR="00941426">
        <w:rPr>
          <w:sz w:val="26"/>
          <w:szCs w:val="26"/>
        </w:rPr>
        <w:t>70</w:t>
      </w:r>
      <w:r w:rsidRPr="005C7AF8">
        <w:rPr>
          <w:sz w:val="26"/>
          <w:szCs w:val="26"/>
        </w:rPr>
        <w:t>-р «</w:t>
      </w:r>
      <w:r w:rsidRPr="005C7AF8">
        <w:rPr>
          <w:bCs/>
          <w:sz w:val="26"/>
          <w:szCs w:val="26"/>
        </w:rPr>
        <w:t>О внесении изменения  в распоряжение Администраци</w:t>
      </w:r>
      <w:r w:rsidRPr="007F40BC">
        <w:rPr>
          <w:bCs/>
          <w:sz w:val="26"/>
          <w:szCs w:val="26"/>
        </w:rPr>
        <w:t>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</w:t>
      </w:r>
      <w:r w:rsidRPr="007F40BC">
        <w:rPr>
          <w:sz w:val="26"/>
          <w:szCs w:val="26"/>
        </w:rPr>
        <w:t xml:space="preserve">» признать утратившим силу. </w:t>
      </w:r>
    </w:p>
    <w:p w:rsidR="00827449" w:rsidRPr="007F40BC" w:rsidRDefault="00827449" w:rsidP="00E60675">
      <w:pPr>
        <w:ind w:right="-57" w:firstLine="540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lastRenderedPageBreak/>
        <w:t>4. Настоящее распоряжение разместить на официальном сайте Администрации Куртамышского района.</w:t>
      </w:r>
    </w:p>
    <w:p w:rsidR="00827449" w:rsidRPr="007F40BC" w:rsidRDefault="00827449" w:rsidP="00E60675">
      <w:pPr>
        <w:ind w:right="-57" w:firstLine="540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 xml:space="preserve">5. </w:t>
      </w:r>
      <w:proofErr w:type="gramStart"/>
      <w:r w:rsidRPr="007F40BC">
        <w:rPr>
          <w:bCs/>
          <w:sz w:val="26"/>
          <w:szCs w:val="26"/>
        </w:rPr>
        <w:t>Контроль за</w:t>
      </w:r>
      <w:proofErr w:type="gramEnd"/>
      <w:r w:rsidRPr="007F40BC">
        <w:rPr>
          <w:bCs/>
          <w:sz w:val="26"/>
          <w:szCs w:val="26"/>
        </w:rPr>
        <w:t xml:space="preserve"> выполнением настоящего распоряжения возложить на </w:t>
      </w:r>
      <w:r w:rsidR="00581E7B">
        <w:rPr>
          <w:bCs/>
          <w:sz w:val="26"/>
          <w:szCs w:val="26"/>
        </w:rPr>
        <w:t>Руководителя</w:t>
      </w:r>
      <w:r w:rsidR="00822645">
        <w:rPr>
          <w:bCs/>
          <w:sz w:val="26"/>
          <w:szCs w:val="26"/>
        </w:rPr>
        <w:t xml:space="preserve"> </w:t>
      </w:r>
      <w:r w:rsidRPr="007F40BC">
        <w:rPr>
          <w:bCs/>
          <w:sz w:val="26"/>
          <w:szCs w:val="26"/>
        </w:rPr>
        <w:t xml:space="preserve">отдела экономики, управления муниципальным имуществом и земельных отношений Администрации Куртамышского района </w:t>
      </w:r>
      <w:proofErr w:type="spellStart"/>
      <w:r w:rsidR="00581E7B">
        <w:rPr>
          <w:bCs/>
          <w:sz w:val="26"/>
          <w:szCs w:val="26"/>
        </w:rPr>
        <w:t>Гневашеву</w:t>
      </w:r>
      <w:proofErr w:type="spellEnd"/>
      <w:r w:rsidR="00822645">
        <w:rPr>
          <w:bCs/>
          <w:sz w:val="26"/>
          <w:szCs w:val="26"/>
        </w:rPr>
        <w:t xml:space="preserve"> </w:t>
      </w:r>
      <w:r w:rsidR="00581E7B">
        <w:rPr>
          <w:bCs/>
          <w:sz w:val="26"/>
          <w:szCs w:val="26"/>
        </w:rPr>
        <w:t>Н</w:t>
      </w:r>
      <w:r w:rsidR="00822645">
        <w:rPr>
          <w:bCs/>
          <w:sz w:val="26"/>
          <w:szCs w:val="26"/>
        </w:rPr>
        <w:t>.</w:t>
      </w:r>
      <w:r w:rsidR="00581E7B">
        <w:rPr>
          <w:bCs/>
          <w:sz w:val="26"/>
          <w:szCs w:val="26"/>
        </w:rPr>
        <w:t>Л</w:t>
      </w:r>
      <w:r w:rsidR="00822645">
        <w:rPr>
          <w:bCs/>
          <w:sz w:val="26"/>
          <w:szCs w:val="26"/>
        </w:rPr>
        <w:t>.</w:t>
      </w:r>
    </w:p>
    <w:p w:rsidR="00827449" w:rsidRPr="007F40BC" w:rsidRDefault="00827449" w:rsidP="00E60675">
      <w:pPr>
        <w:tabs>
          <w:tab w:val="left" w:pos="3180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</w:t>
      </w:r>
      <w:r w:rsidRPr="007F40BC">
        <w:rPr>
          <w:sz w:val="26"/>
          <w:szCs w:val="26"/>
        </w:rPr>
        <w:tab/>
      </w: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Глава Куртамышского района</w:t>
      </w:r>
      <w:r w:rsidRPr="007F40B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</w:t>
      </w:r>
      <w:r w:rsidRPr="007F40BC">
        <w:rPr>
          <w:sz w:val="26"/>
          <w:szCs w:val="26"/>
        </w:rPr>
        <w:t xml:space="preserve">                      С.Г Куликовских</w:t>
      </w:r>
    </w:p>
    <w:p w:rsidR="00827449" w:rsidRPr="007F40BC" w:rsidRDefault="00827449" w:rsidP="00E60675">
      <w:pPr>
        <w:ind w:right="-340"/>
        <w:jc w:val="both"/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B56B36" w:rsidRDefault="00CA2894" w:rsidP="00E60675">
      <w:pPr>
        <w:ind w:right="-3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Женобаева</w:t>
      </w:r>
      <w:proofErr w:type="spellEnd"/>
      <w:r w:rsidR="00827449" w:rsidRPr="00B56B36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827449" w:rsidRPr="00B56B3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="00827449" w:rsidRPr="00B56B36">
        <w:rPr>
          <w:sz w:val="18"/>
          <w:szCs w:val="18"/>
        </w:rPr>
        <w:t>.</w:t>
      </w:r>
    </w:p>
    <w:p w:rsidR="00827449" w:rsidRPr="00B56B36" w:rsidRDefault="00827449" w:rsidP="00E60675">
      <w:pPr>
        <w:ind w:right="-227"/>
        <w:jc w:val="both"/>
        <w:rPr>
          <w:sz w:val="18"/>
          <w:szCs w:val="18"/>
        </w:rPr>
      </w:pPr>
      <w:r w:rsidRPr="00B56B36">
        <w:rPr>
          <w:sz w:val="18"/>
          <w:szCs w:val="18"/>
        </w:rPr>
        <w:t>2-30-48</w:t>
      </w:r>
    </w:p>
    <w:p w:rsidR="00827449" w:rsidRPr="007E7C20" w:rsidRDefault="00827449" w:rsidP="007E7C20">
      <w:pPr>
        <w:ind w:right="-227"/>
        <w:rPr>
          <w:sz w:val="18"/>
          <w:szCs w:val="18"/>
        </w:rPr>
        <w:sectPr w:rsidR="00827449" w:rsidRPr="007E7C20" w:rsidSect="005C7AF8">
          <w:pgSz w:w="11906" w:h="16838"/>
          <w:pgMar w:top="899" w:right="746" w:bottom="1258" w:left="900" w:header="709" w:footer="709" w:gutter="0"/>
          <w:cols w:space="708"/>
          <w:docGrid w:linePitch="360"/>
        </w:sectPr>
      </w:pPr>
      <w:r w:rsidRPr="00B56B36">
        <w:rPr>
          <w:sz w:val="18"/>
          <w:szCs w:val="18"/>
        </w:rPr>
        <w:t>Разо</w:t>
      </w:r>
      <w:r w:rsidR="007E7C20">
        <w:rPr>
          <w:sz w:val="18"/>
          <w:szCs w:val="18"/>
        </w:rPr>
        <w:t>слано по списку (см. на обороте)</w:t>
      </w:r>
    </w:p>
    <w:tbl>
      <w:tblPr>
        <w:tblW w:w="7512" w:type="dxa"/>
        <w:tblInd w:w="7905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CC1620" w:rsidRPr="007F40BC" w:rsidTr="00CC1620">
        <w:trPr>
          <w:trHeight w:val="935"/>
        </w:trPr>
        <w:tc>
          <w:tcPr>
            <w:tcW w:w="7512" w:type="dxa"/>
          </w:tcPr>
          <w:p w:rsidR="00CC1620" w:rsidRPr="005A1DF5" w:rsidRDefault="00CC1620" w:rsidP="003B128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CC1620" w:rsidRPr="005A1DF5" w:rsidRDefault="00CC1620" w:rsidP="003B1285">
            <w:pPr>
              <w:jc w:val="both"/>
              <w:rPr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t>к распоряжению Администрации  Куртамышского  района</w:t>
            </w:r>
            <w:r w:rsidR="00DD25D0">
              <w:rPr>
                <w:bCs/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от</w:t>
            </w:r>
            <w:r w:rsidR="00BE7C88">
              <w:rPr>
                <w:sz w:val="20"/>
                <w:szCs w:val="20"/>
              </w:rPr>
              <w:t xml:space="preserve"> </w:t>
            </w:r>
            <w:r w:rsidR="00941426">
              <w:rPr>
                <w:sz w:val="20"/>
                <w:szCs w:val="20"/>
              </w:rPr>
              <w:t xml:space="preserve"> </w:t>
            </w:r>
            <w:r w:rsidR="005A0E2E">
              <w:rPr>
                <w:sz w:val="20"/>
                <w:szCs w:val="20"/>
              </w:rPr>
              <w:t>03.09.2015г.</w:t>
            </w:r>
            <w:r w:rsidR="00C25AB3">
              <w:rPr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№</w:t>
            </w:r>
            <w:r w:rsidR="00DD25D0">
              <w:rPr>
                <w:sz w:val="20"/>
                <w:szCs w:val="20"/>
              </w:rPr>
              <w:t xml:space="preserve"> </w:t>
            </w:r>
            <w:r w:rsidR="005A0E2E">
              <w:rPr>
                <w:sz w:val="20"/>
                <w:szCs w:val="20"/>
              </w:rPr>
              <w:t>983-р</w:t>
            </w:r>
          </w:p>
          <w:p w:rsidR="00CC1620" w:rsidRPr="007F40BC" w:rsidRDefault="00CC1620" w:rsidP="003B1285">
            <w:pPr>
              <w:widowControl w:val="0"/>
              <w:autoSpaceDE w:val="0"/>
              <w:jc w:val="both"/>
            </w:pPr>
            <w:r w:rsidRPr="005A1DF5">
              <w:rPr>
                <w:sz w:val="20"/>
                <w:szCs w:val="20"/>
              </w:rPr>
              <w:t xml:space="preserve"> </w:t>
            </w:r>
            <w:r w:rsidRPr="005A1DF5">
              <w:rPr>
                <w:bCs/>
                <w:sz w:val="20"/>
                <w:szCs w:val="20"/>
              </w:rPr>
              <w:t xml:space="preserve">«О внесении изменения в распоряжение Администрации Куртамышского района </w:t>
            </w:r>
            <w:r w:rsidRPr="005A1DF5">
              <w:rPr>
                <w:sz w:val="20"/>
                <w:szCs w:val="20"/>
              </w:rPr>
              <w:t xml:space="preserve">от </w:t>
            </w:r>
            <w:r w:rsidRPr="005A1DF5">
              <w:rPr>
                <w:bCs/>
                <w:sz w:val="20"/>
                <w:szCs w:val="20"/>
              </w:rPr>
              <w:t>31.12.2014 г. № 1920-р «Об утверждении плана – графика размещения заказов на поставки товаров, выполнение работ, оказание услуг для муниципальных</w:t>
            </w:r>
            <w:r w:rsidRPr="007F40BC">
              <w:rPr>
                <w:bCs/>
                <w:sz w:val="20"/>
                <w:szCs w:val="20"/>
              </w:rPr>
              <w:t xml:space="preserve"> нужд Администрации Куртамышского района на 2015 год»</w:t>
            </w: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>«Приложение</w:t>
            </w:r>
          </w:p>
          <w:p w:rsidR="005F43B7" w:rsidRDefault="005F43B7" w:rsidP="00B15A37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 xml:space="preserve">к распоряжению Администрации Куртамышского района  </w:t>
            </w:r>
            <w:r w:rsidRPr="007F40BC">
              <w:rPr>
                <w:sz w:val="20"/>
                <w:szCs w:val="20"/>
              </w:rPr>
              <w:t>от 31.12.2014 г.  № 1920-р</w:t>
            </w:r>
            <w:r w:rsidRPr="007F40BC">
              <w:rPr>
                <w:bCs/>
                <w:sz w:val="20"/>
                <w:szCs w:val="20"/>
              </w:rPr>
              <w:t xml:space="preserve">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год»</w:t>
            </w:r>
          </w:p>
          <w:p w:rsidR="005F43B7" w:rsidRPr="00046B15" w:rsidRDefault="005F43B7" w:rsidP="00B15A37">
            <w:pPr>
              <w:widowControl w:val="0"/>
              <w:autoSpaceDE w:val="0"/>
              <w:jc w:val="both"/>
              <w:rPr>
                <w:sz w:val="4"/>
                <w:szCs w:val="4"/>
              </w:rPr>
            </w:pPr>
          </w:p>
        </w:tc>
      </w:tr>
    </w:tbl>
    <w:p w:rsidR="005B64F5" w:rsidRDefault="005B64F5" w:rsidP="00DF09EC">
      <w:pPr>
        <w:suppressAutoHyphens w:val="0"/>
        <w:jc w:val="center"/>
        <w:rPr>
          <w:b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3"/>
        <w:gridCol w:w="67"/>
      </w:tblGrid>
      <w:tr w:rsidR="00CD44C3" w:rsidRPr="00CD44C3" w:rsidTr="00DF09EC">
        <w:tc>
          <w:tcPr>
            <w:tcW w:w="4464" w:type="pct"/>
            <w:hideMark/>
          </w:tcPr>
          <w:p w:rsidR="008500CB" w:rsidRPr="008500CB" w:rsidRDefault="008500CB" w:rsidP="008500CB">
            <w:pPr>
              <w:suppressAutoHyphens w:val="0"/>
              <w:spacing w:after="240"/>
              <w:rPr>
                <w:lang w:eastAsia="ru-RU"/>
              </w:rPr>
            </w:pPr>
          </w:p>
          <w:p w:rsidR="00941426" w:rsidRPr="00941426" w:rsidRDefault="00941426" w:rsidP="009414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41426">
              <w:rPr>
                <w:b/>
                <w:bCs/>
                <w:lang w:eastAsia="ru-RU"/>
              </w:rPr>
              <w:t>План-график размещения заказов на поставку товаров, выполнение работ, оказание услуг</w:t>
            </w:r>
            <w:r w:rsidRPr="00941426">
              <w:rPr>
                <w:b/>
                <w:bCs/>
                <w:lang w:eastAsia="ru-RU"/>
              </w:rPr>
              <w:br/>
              <w:t xml:space="preserve">для обеспечения государственных и муниципальных нужд на </w:t>
            </w:r>
            <w:r w:rsidRPr="00941426">
              <w:rPr>
                <w:b/>
                <w:bCs/>
                <w:u w:val="single"/>
                <w:lang w:eastAsia="ru-RU"/>
              </w:rPr>
              <w:t> 2015 </w:t>
            </w:r>
            <w:r w:rsidRPr="00941426">
              <w:rPr>
                <w:b/>
                <w:bCs/>
                <w:lang w:eastAsia="ru-RU"/>
              </w:rPr>
              <w:t>год</w:t>
            </w:r>
          </w:p>
          <w:p w:rsidR="00941426" w:rsidRPr="00941426" w:rsidRDefault="00941426" w:rsidP="00941426">
            <w:pPr>
              <w:suppressAutoHyphens w:val="0"/>
              <w:rPr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10847"/>
            </w:tblGrid>
            <w:tr w:rsidR="00941426" w:rsidRPr="00941426" w:rsidTr="00941426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Наименование заказчика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АДМИНИСТРАЦИЯ КУРТАМЫШСКОГО РАЙОНА</w:t>
                  </w:r>
                </w:p>
              </w:tc>
            </w:tr>
            <w:tr w:rsidR="00941426" w:rsidRPr="00941426" w:rsidTr="00941426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Юридический адрес,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телефон, электронная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почта заказчика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Российская Федерация, 641431, Курганская </w:t>
                  </w:r>
                  <w:proofErr w:type="spellStart"/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Куртамышский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р-н, Куртамыш г, 22 ПАРТСЪЕЗДА, 40 , +7 (35249) 21394 , kurttorgs@yandex.ru</w:t>
                  </w:r>
                </w:p>
              </w:tc>
            </w:tr>
            <w:tr w:rsidR="00941426" w:rsidRPr="00941426" w:rsidTr="00941426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4511001298</w:t>
                  </w:r>
                </w:p>
              </w:tc>
            </w:tr>
            <w:tr w:rsidR="00941426" w:rsidRPr="00941426" w:rsidTr="00941426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451101001</w:t>
                  </w:r>
                </w:p>
              </w:tc>
            </w:tr>
            <w:tr w:rsidR="00941426" w:rsidRPr="00941426" w:rsidTr="00941426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ОКАТО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37616000</w:t>
                  </w:r>
                </w:p>
              </w:tc>
            </w:tr>
          </w:tbl>
          <w:p w:rsidR="00941426" w:rsidRPr="00941426" w:rsidRDefault="00941426" w:rsidP="00941426">
            <w:pPr>
              <w:suppressAutoHyphens w:val="0"/>
              <w:spacing w:after="240"/>
              <w:rPr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536"/>
              <w:gridCol w:w="789"/>
              <w:gridCol w:w="423"/>
              <w:gridCol w:w="1239"/>
              <w:gridCol w:w="1579"/>
              <w:gridCol w:w="684"/>
              <w:gridCol w:w="714"/>
              <w:gridCol w:w="2141"/>
              <w:gridCol w:w="824"/>
              <w:gridCol w:w="790"/>
              <w:gridCol w:w="1046"/>
              <w:gridCol w:w="1002"/>
              <w:gridCol w:w="1249"/>
            </w:tblGrid>
            <w:tr w:rsidR="00941426" w:rsidRPr="00941426" w:rsidTr="0094142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КБК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ОКВЭД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ОКПД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Условия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Способ размещения заказа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Обоснование внесения изменений 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№ заказа (№ лота)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наименование предмета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минимально необходимые требования, предъявляемые к предмету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ед. измерения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количество (объем)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ориентировочная начальная (максимальная) цена контракта (тыс. рублей)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условия финансового обеспечения исполнения контракта (включая размер аванса)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график осуществления процедур закупки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срок размещения заказа (месяц, год)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срок исполнения контракта (месяц, год)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09804101008050244226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74.84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74.87.17.130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Услуги по размещению информационных сообщений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Администрации Куртамышского района в периодическом издании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СМ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²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13333 / 13333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199,995 / 199,995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Сроки исполнения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09804101008050244340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22.22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22.22.32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Услуги по верстке и печати информационного бюллетеня «</w:t>
                  </w:r>
                  <w:proofErr w:type="spellStart"/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Куртамышский</w:t>
                  </w:r>
                  <w:proofErr w:type="spellEnd"/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район: официально»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520 / 520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197,6 / 197,6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09801045028091244223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90.01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90.01.11.112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Услуги по откачке септика (вывоз жидких бытовых отходов)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М³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301,1 / 301,1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59,7 / 59,7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02.2016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09801045028091242221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09801065038809242221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64.20.11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64.20.11.110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Оказание услуг местной телефонной связи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В соответствии 126-ФЗ «О связи», 310-ФЗ от 18.05.2005 «О Правилах оказания услуг местной, внутризоновой,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междугородной и международной телефонной связи, утв.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Пост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равительства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РФ»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 / 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310 / 310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09801045028091242221 (293,08)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09801065038809242221 (1,694)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09801135055930242221 (15,226)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02.2016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Периодичность поставки товаров,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09801045028091244340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09801065038092244340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21.12.1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21.12.55.510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Бумага для копировально-множительной техники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Формат А-4 (210х297мм), цвет белый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,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плотность бумаги не менее 80 г/м2, белизна бумаги по CIE не ниже 146%, яркость бумаги по ISO не ниже 96%, категория качества не ниже класса «С», количество листов в упаковке не менее 500 листов, соответствие требованиям ГОСТ Р ИСО 9706-2000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467 / 467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84,06 / 84,06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09801045028091244340 (75,6)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09801065038092244340 (3,06)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 (5,4)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02.2015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09801045028091244340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Неэтилированный бензин марки Регуляр-92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51105-97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4560 / 4560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145,92 / 145,92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09801045028091244340 (4334)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 (226)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1,459  /  7,296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03.2015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жилых помещений (квартир) в муниципальную собственност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6400,856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5,819  /  29,095 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Отмена заказчиком, уполномоченным органом предусмотренного планом-графиком размещения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2. .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риобретение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5.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6.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Шт.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7. Приобретение (покупка) жилых помещений (квартир) в муниципальну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4.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8.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9.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3.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10. Приобретение (покупка)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родителей.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Приобретение жилого помещения (квартиры) в муниципальную собственность Куртамышского района для предоставления гражданам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5818,96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5,819  /  29,095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Периодичность поставки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товаров, работ, услуг: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8.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3.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7. Приобретение жилого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9.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1. Приобретение жилого помещения (квартиры) в муниципальную собственность Куртамышского района для предоставления гражданам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4.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5.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6.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10.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2. Приобретение жилого помещения (квартиры) в муниципальную собственность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1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Лот 1.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.Н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ижнее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2.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.Н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ижнее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3.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.З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акоулово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4.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12-40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.У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гловое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308,071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3,081  /  15,403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5. Приобретение (покупка) жилого помещения (дома или квартиры) в муниципальн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площадью 12-40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.У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гловое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308,071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3,081  /  15,403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Отмена заказчиком, уполномоченным органом предусмотренного планом-графиком размещения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Лот.6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есьяное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7. Приобретение (покупка)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Информация об общественном обсуждении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ушкино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Сроки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09810040901401412310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1.Приобретение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Лот 1. Приобретение (покупка) жилого помещения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епелино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быть не менее 2,50 м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05.2015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09810040901401412310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остылево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462,106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4,621  /  23,105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1. Приобретение (покупка) жилого помещения (дома или квартиры) в муниципальную собственност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остылево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462,106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4,621  /  23,105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.В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ерхнее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3. Приобретение (покупка) жилого помещения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ушкино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Сроки исполнения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амаган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462,106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4,621  /  23,105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.Д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олговка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6.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осулино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CD6BA3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.Б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елоногово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Неэтилированный бензин марки Регуляр-92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51105-97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174,42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1,744  /  8,721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06.2015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40.30.5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40.30.10.230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Оказание услуг по поверке теплосчетчик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а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Информация об общественном обсуждении закупки: не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ЕН 1434-6-2006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20,8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07.2015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Отмена заказчиком, уполномоченным органом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предусмотренного планом-графиком размещения заказа.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b/>
                      <w:bCs/>
                      <w:lang w:eastAsia="ru-RU"/>
                    </w:rPr>
                    <w:t xml:space="preserve">Преимущества: </w:t>
                  </w:r>
                </w:p>
                <w:p w:rsidR="00941426" w:rsidRPr="00941426" w:rsidRDefault="00941426" w:rsidP="00C017D8">
                  <w:pPr>
                    <w:suppressAutoHyphens w:val="0"/>
                    <w:spacing w:before="100" w:beforeAutospacing="1" w:after="100" w:afterAutospacing="1"/>
                    <w:ind w:left="111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Жилые помещения (квартиры) площадью 28-33 </w:t>
                  </w:r>
                  <w:proofErr w:type="spellStart"/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должны быть новь построенными однокомнатными квартирами, находиться в черте </w:t>
                  </w:r>
                  <w:proofErr w:type="spellStart"/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ст.15 </w:t>
                  </w:r>
                  <w:r w:rsidRPr="00C017D8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Жилищного кодекса РФ, Постановления Правительства РФ от 28.01.2006 г. № 47, тех. заданию по документации</w:t>
                  </w:r>
                  <w:r w:rsidRPr="00941426">
                    <w:rPr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5151,552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51,51552  /  257,5776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11.2015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b/>
                      <w:bCs/>
                      <w:lang w:eastAsia="ru-RU"/>
                    </w:rPr>
                    <w:t xml:space="preserve">Преимущества: </w:t>
                  </w:r>
                </w:p>
                <w:p w:rsidR="00941426" w:rsidRPr="00941426" w:rsidRDefault="00941426" w:rsidP="00762235">
                  <w:pPr>
                    <w:suppressAutoHyphens w:val="0"/>
                    <w:spacing w:before="100" w:beforeAutospacing="1" w:after="100" w:afterAutospacing="1"/>
                    <w:ind w:left="111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Жилые помещения (квартиры) площадью 29-33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должно быть новь построенными однокомнатными квартирами,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ст.15 Жилищного кодекса РФ, Постановления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Правительства РФ от 28.01.2006 г. № 47, тех. заданию по документации</w:t>
                  </w:r>
                  <w:r w:rsidRPr="00941426">
                    <w:rPr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5335,536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09810040905082412310 (3557,024)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09810040901400412310 (1778,512)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CD6BA3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53,35536  /  266,7768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11.2015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3 жилых помещений (квартир) в муниципальную собственность Куртамышского района для предоставления гражданам из числа детей-сирот и детей, оставшихся без попечения родителей.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b/>
                      <w:bCs/>
                      <w:lang w:eastAsia="ru-RU"/>
                    </w:rPr>
                    <w:t xml:space="preserve">Преимущества: </w:t>
                  </w:r>
                </w:p>
                <w:p w:rsidR="00941426" w:rsidRPr="00941426" w:rsidRDefault="00941426" w:rsidP="00941426">
                  <w:pPr>
                    <w:suppressAutoHyphens w:val="0"/>
                    <w:spacing w:before="100" w:beforeAutospacing="1" w:after="100" w:afterAutospacing="1"/>
                    <w:ind w:left="111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Жилые помещения (квартиры) площадью 30-33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должно быть вновь построенными однокомнатными квартирами,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 15 Жилищного кодекса РФ, Постановление Правительства РФ от 28.01.2006 г. № 47, тех. заданию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по документации</w:t>
                  </w:r>
                  <w:r w:rsidRPr="00941426">
                    <w:rPr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2759,76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CD6BA3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27,5976  /  137,988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11.2015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тегории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ветхого и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аврийного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жилого фонда, должно быть отремонтировано, отвечать санитарно-техническим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норама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, высота потолков должно быть не менее 2,5 м.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581,896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5,819  /  29,095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 должно находиться в черте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тегории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ветхого и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аврийного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жилого фонда, должно быть отремонтировано, отвечать санитарно-техническим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норама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, высота потолков должно быть не менее 2,5 м.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581,896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5,819  /  29,095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детей-сирот и детей, оставшихся без попечения родителей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15-50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должно находиться в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ушкино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потолка быть не менее 2,50 м., с приусадебным земельным участком площадью не менее 500 </w:t>
                  </w:r>
                  <w:proofErr w:type="spell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.(при наличии)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395,2821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3,95282  /  19,7641  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Неэтилированный бензин марки Регуляр-92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51105-97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Л; ДМ³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2600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88,01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CD6BA3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0,8801  /  4,4005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gridSpan w:val="14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09801065038092244340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0,949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166,45372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09801135051620244340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FE5450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202,</w:t>
                  </w:r>
                  <w:r w:rsidR="00FE5450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293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09804120508034244310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8,325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09801135058094244290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186AFE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169,72921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178,02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16,306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09803090108011244225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09803090108011244226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8,5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14,928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0,185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09801135051415242340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09801135055930244221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36,26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09801045028091242310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26,17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09803090108012244226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3,18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09801135051950244340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09801135051610244340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09811010708047244290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3,05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09803090108010244221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77,88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5,42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09801065038092242225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09801065038092242221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28,12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09805015051404244340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09811010708047244222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292,0258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Единственный 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09801135055930242225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0,95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09801135051415242221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09801135051609244221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09807070408031244340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5,424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09801135051415244340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09801135051415242226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8,4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09801045028091244221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19,5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09806030108013244226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gridSpan w:val="14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FE5450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</w:t>
                  </w:r>
                  <w:r w:rsidR="00186AFE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</w:t>
                  </w:r>
                  <w:r w:rsidR="00FE5450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,</w:t>
                  </w:r>
                  <w:r w:rsidR="00FE5450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86873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gridSpan w:val="14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gridSpan w:val="14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субъектов малого предпринимательства, социально ориентированных некоммерческих организаций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13246,848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gridSpan w:val="14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закупок, осуществляемых путем проведения запроса котировок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541,355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426" w:rsidRPr="00941426" w:rsidTr="00941426">
              <w:tc>
                <w:tcPr>
                  <w:tcW w:w="0" w:type="auto"/>
                  <w:gridSpan w:val="14"/>
                  <w:hideMark/>
                </w:tcPr>
                <w:p w:rsidR="00941426" w:rsidRPr="00941426" w:rsidRDefault="00941426" w:rsidP="0094142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Совокупный объем закупок, планируемых в текущем году</w:t>
                  </w:r>
                </w:p>
              </w:tc>
            </w:tr>
            <w:tr w:rsidR="00941426" w:rsidRPr="00941426" w:rsidTr="00941426"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FE5450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18</w:t>
                  </w:r>
                  <w:r w:rsidR="00966846"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099,</w:t>
                  </w:r>
                  <w:r w:rsidR="00FE5450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58383</w:t>
                  </w:r>
                  <w:bookmarkStart w:id="0" w:name="_GoBack"/>
                  <w:bookmarkEnd w:id="0"/>
                  <w:r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/ 299</w:t>
                  </w:r>
                  <w:r w:rsidR="00186AFE"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  <w:r w:rsidR="00966846"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</w:t>
                  </w:r>
                  <w:r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,</w:t>
                  </w:r>
                  <w:r w:rsidR="00966846" w:rsidRP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</w:t>
                  </w:r>
                  <w:r w:rsidR="0096684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7775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Запрос котировок, Закупка у единственного поставщика (подрядчик</w:t>
                  </w:r>
                  <w:r w:rsidRPr="0094142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а, исполнителя), Электронный аукцион, 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941426" w:rsidRPr="00941426" w:rsidRDefault="00941426" w:rsidP="00941426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500CB" w:rsidRPr="008500CB" w:rsidRDefault="008500CB" w:rsidP="008500CB">
            <w:pPr>
              <w:suppressAutoHyphens w:val="0"/>
              <w:rPr>
                <w:lang w:eastAsia="ru-RU"/>
              </w:rPr>
            </w:pPr>
          </w:p>
          <w:p w:rsidR="00CD44C3" w:rsidRPr="00CD44C3" w:rsidRDefault="00CD44C3" w:rsidP="00CD44C3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44C3">
              <w:rPr>
                <w:rFonts w:ascii="Arial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36" w:type="pct"/>
            <w:hideMark/>
          </w:tcPr>
          <w:p w:rsidR="00CD44C3" w:rsidRPr="00CD44C3" w:rsidRDefault="00CD44C3" w:rsidP="00CD44C3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44C3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</w:tr>
    </w:tbl>
    <w:p w:rsidR="003D1BF4" w:rsidRPr="00046B15" w:rsidRDefault="003D1BF4" w:rsidP="003D1BF4">
      <w:pPr>
        <w:suppressAutoHyphens w:val="0"/>
        <w:rPr>
          <w:sz w:val="2"/>
          <w:szCs w:val="2"/>
          <w:lang w:eastAsia="ru-RU"/>
        </w:rPr>
      </w:pPr>
    </w:p>
    <w:tbl>
      <w:tblPr>
        <w:tblW w:w="1630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184"/>
        <w:gridCol w:w="8124"/>
      </w:tblGrid>
      <w:tr w:rsidR="003D1BF4" w:rsidRPr="00B43C1F" w:rsidTr="00DD7408">
        <w:tc>
          <w:tcPr>
            <w:tcW w:w="7951" w:type="dxa"/>
          </w:tcPr>
          <w:p w:rsidR="003D1BF4" w:rsidRPr="00B43C1F" w:rsidRDefault="003D1BF4" w:rsidP="00DD7408">
            <w:pPr>
              <w:jc w:val="both"/>
            </w:pPr>
          </w:p>
        </w:tc>
        <w:tc>
          <w:tcPr>
            <w:tcW w:w="7892" w:type="dxa"/>
          </w:tcPr>
          <w:p w:rsidR="003D1BF4" w:rsidRPr="00B43C1F" w:rsidRDefault="00CA2894" w:rsidP="00DD7408">
            <w:pPr>
              <w:jc w:val="both"/>
            </w:pPr>
            <w:r>
              <w:t>Главный специалист</w:t>
            </w:r>
            <w:r w:rsidR="003D1BF4">
              <w:t xml:space="preserve"> </w:t>
            </w:r>
            <w:r w:rsidR="003D1BF4" w:rsidRPr="00B43C1F">
              <w:t>контрактной службы отдела экономики,</w:t>
            </w:r>
          </w:p>
          <w:p w:rsidR="003D1BF4" w:rsidRPr="00B43C1F" w:rsidRDefault="003D1BF4" w:rsidP="00DD7408">
            <w:pPr>
              <w:jc w:val="both"/>
            </w:pPr>
            <w:r w:rsidRPr="00B43C1F">
              <w:t>управления муниципальным имуществом</w:t>
            </w:r>
            <w:r w:rsidRPr="00B43C1F">
              <w:tab/>
            </w:r>
            <w:r w:rsidRPr="00B43C1F">
              <w:tab/>
              <w:t xml:space="preserve">       </w:t>
            </w:r>
          </w:p>
          <w:p w:rsidR="003D1BF4" w:rsidRPr="00B43C1F" w:rsidRDefault="003D1BF4" w:rsidP="00DD7408">
            <w:pPr>
              <w:jc w:val="both"/>
            </w:pPr>
            <w:r w:rsidRPr="00B43C1F">
              <w:t xml:space="preserve">и земельных отношений Администрации </w:t>
            </w:r>
          </w:p>
          <w:p w:rsidR="003D1BF4" w:rsidRPr="00B43C1F" w:rsidRDefault="003D1BF4" w:rsidP="00CA2894">
            <w:pPr>
              <w:snapToGrid w:val="0"/>
              <w:jc w:val="both"/>
            </w:pPr>
            <w:r w:rsidRPr="00B43C1F">
              <w:t>Куртамышского района   ________________</w:t>
            </w:r>
            <w:proofErr w:type="spellStart"/>
            <w:r w:rsidR="00CA2894">
              <w:t>Г</w:t>
            </w:r>
            <w:r>
              <w:t>.</w:t>
            </w:r>
            <w:r w:rsidR="00CA2894">
              <w:t>А</w:t>
            </w:r>
            <w:r>
              <w:t>.</w:t>
            </w:r>
            <w:r w:rsidR="00CA2894">
              <w:t>Женобаева</w:t>
            </w:r>
            <w:proofErr w:type="spellEnd"/>
          </w:p>
        </w:tc>
      </w:tr>
    </w:tbl>
    <w:p w:rsidR="003D1BF4" w:rsidRPr="00B43C1F" w:rsidRDefault="003D1BF4" w:rsidP="003D1BF4">
      <w:pPr>
        <w:shd w:val="clear" w:color="auto" w:fill="FFFFFF"/>
        <w:ind w:right="62" w:firstLine="708"/>
      </w:pPr>
      <w:r w:rsidRPr="00B43C1F">
        <w:t xml:space="preserve">                                                                                                                               Тел. 8(35249) 2-30-48, факс 8(35249) 2-13-94</w:t>
      </w:r>
      <w:r>
        <w:t>»</w:t>
      </w:r>
      <w:r w:rsidRPr="00B43C1F">
        <w:t xml:space="preserve">                                </w:t>
      </w:r>
    </w:p>
    <w:p w:rsidR="003D1BF4" w:rsidRPr="00B43C1F" w:rsidRDefault="003D1BF4" w:rsidP="003D1BF4">
      <w:pPr>
        <w:shd w:val="clear" w:color="auto" w:fill="FFFFFF"/>
        <w:ind w:right="62"/>
      </w:pPr>
      <w:r>
        <w:t>У</w:t>
      </w:r>
      <w:r w:rsidRPr="00B43C1F">
        <w:t>правляющ</w:t>
      </w:r>
      <w:r>
        <w:t>ий</w:t>
      </w:r>
      <w:r w:rsidRPr="00B43C1F">
        <w:t xml:space="preserve"> делами – руководител</w:t>
      </w:r>
      <w:r>
        <w:t>ь</w:t>
      </w:r>
      <w:r w:rsidRPr="00B43C1F">
        <w:t xml:space="preserve">  аппарата  </w:t>
      </w:r>
    </w:p>
    <w:p w:rsidR="003D1BF4" w:rsidRPr="00B43C1F" w:rsidRDefault="003D1BF4" w:rsidP="003D1BF4">
      <w:pPr>
        <w:shd w:val="clear" w:color="auto" w:fill="FFFFFF"/>
        <w:ind w:right="62"/>
      </w:pPr>
      <w:r w:rsidRPr="00B43C1F">
        <w:t xml:space="preserve">Администрации Куртамышского района                ____________________________________ </w:t>
      </w:r>
      <w:r>
        <w:t>Т.В. Большакова</w:t>
      </w:r>
    </w:p>
    <w:p w:rsidR="003D1BF4" w:rsidRDefault="003D1BF4" w:rsidP="000A3664"/>
    <w:p w:rsidR="003D1BF4" w:rsidRPr="007E7C20" w:rsidRDefault="003D1BF4" w:rsidP="000A3664"/>
    <w:sectPr w:rsidR="003D1BF4" w:rsidRPr="007E7C20" w:rsidSect="00CA6C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091425"/>
    <w:multiLevelType w:val="multilevel"/>
    <w:tmpl w:val="13B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FDB"/>
    <w:multiLevelType w:val="multilevel"/>
    <w:tmpl w:val="1D0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E11EA"/>
    <w:multiLevelType w:val="multilevel"/>
    <w:tmpl w:val="F42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53733"/>
    <w:multiLevelType w:val="multilevel"/>
    <w:tmpl w:val="A18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C733F"/>
    <w:multiLevelType w:val="multilevel"/>
    <w:tmpl w:val="0E96E9B0"/>
    <w:lvl w:ilvl="0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  <w:sz w:val="20"/>
      </w:rPr>
    </w:lvl>
  </w:abstractNum>
  <w:abstractNum w:abstractNumId="6">
    <w:nsid w:val="27CB47D3"/>
    <w:multiLevelType w:val="multilevel"/>
    <w:tmpl w:val="426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E1480"/>
    <w:multiLevelType w:val="multilevel"/>
    <w:tmpl w:val="35B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E483B"/>
    <w:multiLevelType w:val="multilevel"/>
    <w:tmpl w:val="7B9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359F9"/>
    <w:multiLevelType w:val="multilevel"/>
    <w:tmpl w:val="FBC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35FCF"/>
    <w:multiLevelType w:val="multilevel"/>
    <w:tmpl w:val="AA0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67CB1"/>
    <w:multiLevelType w:val="multilevel"/>
    <w:tmpl w:val="A9B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A087A"/>
    <w:multiLevelType w:val="multilevel"/>
    <w:tmpl w:val="CEB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03332"/>
    <w:multiLevelType w:val="multilevel"/>
    <w:tmpl w:val="96B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D02A1"/>
    <w:multiLevelType w:val="multilevel"/>
    <w:tmpl w:val="066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17358"/>
    <w:multiLevelType w:val="multilevel"/>
    <w:tmpl w:val="AFE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C1C70"/>
    <w:multiLevelType w:val="multilevel"/>
    <w:tmpl w:val="5FB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365C2"/>
    <w:multiLevelType w:val="multilevel"/>
    <w:tmpl w:val="0A4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B3613"/>
    <w:multiLevelType w:val="multilevel"/>
    <w:tmpl w:val="8C4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A5687"/>
    <w:multiLevelType w:val="multilevel"/>
    <w:tmpl w:val="5F9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46E88"/>
    <w:multiLevelType w:val="multilevel"/>
    <w:tmpl w:val="326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565DD"/>
    <w:multiLevelType w:val="multilevel"/>
    <w:tmpl w:val="5D6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15196"/>
    <w:multiLevelType w:val="multilevel"/>
    <w:tmpl w:val="6C5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E283C"/>
    <w:multiLevelType w:val="multilevel"/>
    <w:tmpl w:val="70C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F7029"/>
    <w:multiLevelType w:val="multilevel"/>
    <w:tmpl w:val="5BF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5"/>
  </w:num>
  <w:num w:numId="5">
    <w:abstractNumId w:val="19"/>
  </w:num>
  <w:num w:numId="6">
    <w:abstractNumId w:val="18"/>
  </w:num>
  <w:num w:numId="7">
    <w:abstractNumId w:val="20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1"/>
  </w:num>
  <w:num w:numId="13">
    <w:abstractNumId w:val="16"/>
  </w:num>
  <w:num w:numId="14">
    <w:abstractNumId w:val="23"/>
  </w:num>
  <w:num w:numId="15">
    <w:abstractNumId w:val="2"/>
  </w:num>
  <w:num w:numId="16">
    <w:abstractNumId w:val="22"/>
  </w:num>
  <w:num w:numId="17">
    <w:abstractNumId w:val="3"/>
  </w:num>
  <w:num w:numId="18">
    <w:abstractNumId w:val="14"/>
  </w:num>
  <w:num w:numId="19">
    <w:abstractNumId w:val="13"/>
  </w:num>
  <w:num w:numId="20">
    <w:abstractNumId w:val="7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64"/>
    <w:rsid w:val="00007FA7"/>
    <w:rsid w:val="00014FBE"/>
    <w:rsid w:val="00032BEA"/>
    <w:rsid w:val="00035B56"/>
    <w:rsid w:val="00046B15"/>
    <w:rsid w:val="00054D25"/>
    <w:rsid w:val="00095485"/>
    <w:rsid w:val="000A3664"/>
    <w:rsid w:val="000B3C28"/>
    <w:rsid w:val="000C359C"/>
    <w:rsid w:val="000E125D"/>
    <w:rsid w:val="001003CD"/>
    <w:rsid w:val="0011351A"/>
    <w:rsid w:val="00113E1E"/>
    <w:rsid w:val="001328DA"/>
    <w:rsid w:val="001360CA"/>
    <w:rsid w:val="00140D8A"/>
    <w:rsid w:val="00142EF4"/>
    <w:rsid w:val="00165364"/>
    <w:rsid w:val="001725C9"/>
    <w:rsid w:val="001764FF"/>
    <w:rsid w:val="00186AFE"/>
    <w:rsid w:val="001901D8"/>
    <w:rsid w:val="00190B4E"/>
    <w:rsid w:val="001A7884"/>
    <w:rsid w:val="001B6FEE"/>
    <w:rsid w:val="001E7A1C"/>
    <w:rsid w:val="00203D0B"/>
    <w:rsid w:val="00231FD6"/>
    <w:rsid w:val="002339CC"/>
    <w:rsid w:val="0023699B"/>
    <w:rsid w:val="002623AF"/>
    <w:rsid w:val="0028105E"/>
    <w:rsid w:val="002905DB"/>
    <w:rsid w:val="002B4291"/>
    <w:rsid w:val="002C48F8"/>
    <w:rsid w:val="002E1AF1"/>
    <w:rsid w:val="002E71CD"/>
    <w:rsid w:val="00306598"/>
    <w:rsid w:val="00321DD4"/>
    <w:rsid w:val="00342405"/>
    <w:rsid w:val="00350090"/>
    <w:rsid w:val="00351623"/>
    <w:rsid w:val="0036180A"/>
    <w:rsid w:val="00370AE6"/>
    <w:rsid w:val="00385C44"/>
    <w:rsid w:val="0038730F"/>
    <w:rsid w:val="003905A7"/>
    <w:rsid w:val="00395334"/>
    <w:rsid w:val="00395F25"/>
    <w:rsid w:val="003A2D32"/>
    <w:rsid w:val="003A431A"/>
    <w:rsid w:val="003B1285"/>
    <w:rsid w:val="003C4960"/>
    <w:rsid w:val="003C6C21"/>
    <w:rsid w:val="003C7EBC"/>
    <w:rsid w:val="003D0392"/>
    <w:rsid w:val="003D0D4F"/>
    <w:rsid w:val="003D1BF4"/>
    <w:rsid w:val="003E33A1"/>
    <w:rsid w:val="00426820"/>
    <w:rsid w:val="004311CA"/>
    <w:rsid w:val="00434226"/>
    <w:rsid w:val="00453035"/>
    <w:rsid w:val="00454178"/>
    <w:rsid w:val="004628AF"/>
    <w:rsid w:val="004679F9"/>
    <w:rsid w:val="00474840"/>
    <w:rsid w:val="00483E75"/>
    <w:rsid w:val="004855B4"/>
    <w:rsid w:val="004C62EE"/>
    <w:rsid w:val="004E7364"/>
    <w:rsid w:val="005254D0"/>
    <w:rsid w:val="0055065B"/>
    <w:rsid w:val="0055213F"/>
    <w:rsid w:val="00581E7B"/>
    <w:rsid w:val="005A0E2E"/>
    <w:rsid w:val="005A1DF5"/>
    <w:rsid w:val="005A2570"/>
    <w:rsid w:val="005A6077"/>
    <w:rsid w:val="005B64F5"/>
    <w:rsid w:val="005B6FBF"/>
    <w:rsid w:val="005C4AD3"/>
    <w:rsid w:val="005C7AF8"/>
    <w:rsid w:val="005D0921"/>
    <w:rsid w:val="005D2289"/>
    <w:rsid w:val="005F43B7"/>
    <w:rsid w:val="00613664"/>
    <w:rsid w:val="00616733"/>
    <w:rsid w:val="006240C5"/>
    <w:rsid w:val="00645304"/>
    <w:rsid w:val="0065426B"/>
    <w:rsid w:val="00660B7E"/>
    <w:rsid w:val="0066301B"/>
    <w:rsid w:val="00666986"/>
    <w:rsid w:val="00674420"/>
    <w:rsid w:val="006811A8"/>
    <w:rsid w:val="00691F17"/>
    <w:rsid w:val="006B43FF"/>
    <w:rsid w:val="006D7628"/>
    <w:rsid w:val="006E3F0D"/>
    <w:rsid w:val="006F7014"/>
    <w:rsid w:val="00714939"/>
    <w:rsid w:val="00722B92"/>
    <w:rsid w:val="00762235"/>
    <w:rsid w:val="00765D89"/>
    <w:rsid w:val="00771A71"/>
    <w:rsid w:val="00783936"/>
    <w:rsid w:val="007A47C7"/>
    <w:rsid w:val="007B4E12"/>
    <w:rsid w:val="007C3EA2"/>
    <w:rsid w:val="007C4397"/>
    <w:rsid w:val="007E1D61"/>
    <w:rsid w:val="007E7C20"/>
    <w:rsid w:val="007F40BC"/>
    <w:rsid w:val="008018AE"/>
    <w:rsid w:val="008036A7"/>
    <w:rsid w:val="00810887"/>
    <w:rsid w:val="00814177"/>
    <w:rsid w:val="00822645"/>
    <w:rsid w:val="00827449"/>
    <w:rsid w:val="00827874"/>
    <w:rsid w:val="00831ACA"/>
    <w:rsid w:val="0084066E"/>
    <w:rsid w:val="008500CB"/>
    <w:rsid w:val="008D71B7"/>
    <w:rsid w:val="008E5F2B"/>
    <w:rsid w:val="00910D50"/>
    <w:rsid w:val="00935DE4"/>
    <w:rsid w:val="00941426"/>
    <w:rsid w:val="009538A5"/>
    <w:rsid w:val="00966846"/>
    <w:rsid w:val="0096785B"/>
    <w:rsid w:val="009B5B50"/>
    <w:rsid w:val="009B79E7"/>
    <w:rsid w:val="009E14D7"/>
    <w:rsid w:val="009E4297"/>
    <w:rsid w:val="009E4773"/>
    <w:rsid w:val="009E65C0"/>
    <w:rsid w:val="009F0712"/>
    <w:rsid w:val="00A01EB2"/>
    <w:rsid w:val="00A100B8"/>
    <w:rsid w:val="00A23DE9"/>
    <w:rsid w:val="00A3323A"/>
    <w:rsid w:val="00A33A5F"/>
    <w:rsid w:val="00A35189"/>
    <w:rsid w:val="00A416B3"/>
    <w:rsid w:val="00A604B3"/>
    <w:rsid w:val="00A93FED"/>
    <w:rsid w:val="00A95D99"/>
    <w:rsid w:val="00A967E7"/>
    <w:rsid w:val="00AA2600"/>
    <w:rsid w:val="00AA3844"/>
    <w:rsid w:val="00AA4CFB"/>
    <w:rsid w:val="00AA6997"/>
    <w:rsid w:val="00AB2C09"/>
    <w:rsid w:val="00AB48F6"/>
    <w:rsid w:val="00AC093E"/>
    <w:rsid w:val="00AE2FAF"/>
    <w:rsid w:val="00AF0834"/>
    <w:rsid w:val="00B12513"/>
    <w:rsid w:val="00B13C2A"/>
    <w:rsid w:val="00B1433B"/>
    <w:rsid w:val="00B15A37"/>
    <w:rsid w:val="00B43C1F"/>
    <w:rsid w:val="00B43EF4"/>
    <w:rsid w:val="00B458CF"/>
    <w:rsid w:val="00B56B36"/>
    <w:rsid w:val="00BB50AD"/>
    <w:rsid w:val="00BC45A8"/>
    <w:rsid w:val="00BD0638"/>
    <w:rsid w:val="00BD749F"/>
    <w:rsid w:val="00BE718F"/>
    <w:rsid w:val="00BE7C88"/>
    <w:rsid w:val="00BF0632"/>
    <w:rsid w:val="00C017D8"/>
    <w:rsid w:val="00C25AB3"/>
    <w:rsid w:val="00C26EED"/>
    <w:rsid w:val="00C518CA"/>
    <w:rsid w:val="00C72261"/>
    <w:rsid w:val="00C83C36"/>
    <w:rsid w:val="00C91947"/>
    <w:rsid w:val="00C955B7"/>
    <w:rsid w:val="00C96465"/>
    <w:rsid w:val="00CA2894"/>
    <w:rsid w:val="00CA6C59"/>
    <w:rsid w:val="00CB0C52"/>
    <w:rsid w:val="00CC1620"/>
    <w:rsid w:val="00CC4EC0"/>
    <w:rsid w:val="00CD0275"/>
    <w:rsid w:val="00CD30B6"/>
    <w:rsid w:val="00CD44C3"/>
    <w:rsid w:val="00CD6BA3"/>
    <w:rsid w:val="00CE4CC9"/>
    <w:rsid w:val="00CE55CC"/>
    <w:rsid w:val="00CE6148"/>
    <w:rsid w:val="00D0012C"/>
    <w:rsid w:val="00D00B53"/>
    <w:rsid w:val="00D0264C"/>
    <w:rsid w:val="00D12675"/>
    <w:rsid w:val="00D33445"/>
    <w:rsid w:val="00D75838"/>
    <w:rsid w:val="00D91C2A"/>
    <w:rsid w:val="00DB58CE"/>
    <w:rsid w:val="00DB6BB2"/>
    <w:rsid w:val="00DC0938"/>
    <w:rsid w:val="00DC0E0C"/>
    <w:rsid w:val="00DD179A"/>
    <w:rsid w:val="00DD25D0"/>
    <w:rsid w:val="00DD7408"/>
    <w:rsid w:val="00DF09EC"/>
    <w:rsid w:val="00E04B82"/>
    <w:rsid w:val="00E13AE8"/>
    <w:rsid w:val="00E27B02"/>
    <w:rsid w:val="00E30573"/>
    <w:rsid w:val="00E455BE"/>
    <w:rsid w:val="00E479FE"/>
    <w:rsid w:val="00E47FF6"/>
    <w:rsid w:val="00E519EB"/>
    <w:rsid w:val="00E54C85"/>
    <w:rsid w:val="00E60675"/>
    <w:rsid w:val="00E62CB4"/>
    <w:rsid w:val="00E84224"/>
    <w:rsid w:val="00E85749"/>
    <w:rsid w:val="00E866D3"/>
    <w:rsid w:val="00EC7CD2"/>
    <w:rsid w:val="00ED550D"/>
    <w:rsid w:val="00EE4441"/>
    <w:rsid w:val="00EF1C9F"/>
    <w:rsid w:val="00F2063C"/>
    <w:rsid w:val="00F507EB"/>
    <w:rsid w:val="00F6070A"/>
    <w:rsid w:val="00F77BC0"/>
    <w:rsid w:val="00F91237"/>
    <w:rsid w:val="00FA08F2"/>
    <w:rsid w:val="00FA2524"/>
    <w:rsid w:val="00FA76EB"/>
    <w:rsid w:val="00FC2EFF"/>
    <w:rsid w:val="00FE5450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66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D74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366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49F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6136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45A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BC45A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questtable">
    <w:name w:val="requesttable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eft">
    <w:name w:val="a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">
    <w:name w:val="bol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Верхний колонтитул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25">
    <w:name w:val="offset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0">
    <w:name w:val="offset5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">
    <w:name w:val="table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">
    <w:name w:val="table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">
    <w:name w:val="tablecol1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">
    <w:name w:val="tablecol2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table1">
    <w:name w:val="app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1">
    <w:name w:val="app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2">
    <w:name w:val="app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3">
    <w:name w:val="app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4">
    <w:name w:val="app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5">
    <w:name w:val="app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1">
    <w:name w:val="app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2">
    <w:name w:val="app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3">
    <w:name w:val="appresul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">
    <w:name w:val="appresult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left">
    <w:name w:val="appresultcol4_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">
    <w:name w:val="appcri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2">
    <w:name w:val="appcri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3">
    <w:name w:val="appcri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1">
    <w:name w:val="appdesic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2">
    <w:name w:val="appdesic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3">
    <w:name w:val="appdesic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4">
    <w:name w:val="appdesic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1">
    <w:name w:val="appauct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2">
    <w:name w:val="appauct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3">
    <w:name w:val="appauct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1">
    <w:name w:val="appcommiss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2">
    <w:name w:val="appcommiss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3">
    <w:name w:val="appcommiss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4">
    <w:name w:val="appcommiss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1">
    <w:name w:val="appcommission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2">
    <w:name w:val="appcommission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n">
    <w:name w:val="appcommissionresultcol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1">
    <w:name w:val="refusalfac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2">
    <w:name w:val="refusalfac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3">
    <w:name w:val="refusalfac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1">
    <w:name w:val="appcriterias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2">
    <w:name w:val="appcriterias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3">
    <w:name w:val="appcriterias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page">
    <w:name w:val="newpag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">
    <w:name w:val="col-bor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a">
    <w:name w:val="data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">
    <w:name w:val="cent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underline">
    <w:name w:val="no-under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">
    <w:name w:val="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">
    <w:name w:val="vert-spac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">
    <w:name w:val="bottom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entholder">
    <w:name w:val="contenthol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">
    <w:name w:val="contracts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">
    <w:name w:val="contractstable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">
    <w:name w:val="contracts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dgetsoureccell">
    <w:name w:val="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">
    <w:name w:val="off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">
    <w:name w:val="pf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">
    <w:name w:val="pf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">
    <w:name w:val="pf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">
    <w:name w:val="pf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">
    <w:name w:val="pf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">
    <w:name w:val="pfcol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">
    <w:name w:val="pfcol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">
    <w:name w:val="pfcol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">
    <w:name w:val="pfcol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">
    <w:name w:val="pfcol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">
    <w:name w:val="pf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">
    <w:name w:val="pfcol1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">
    <w:name w:val="pfcol1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">
    <w:name w:val="pfcol1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">
    <w:name w:val="pfcol1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">
    <w:name w:val="pfcol1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">
    <w:name w:val="pfcol1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">
    <w:name w:val="pfcol1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">
    <w:name w:val="pfcol1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">
    <w:name w:val="pfcol2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">
    <w:name w:val="pf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">
    <w:name w:val="pfcol2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">
    <w:name w:val="pfcol2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">
    <w:name w:val="pfcol2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">
    <w:name w:val="pfcol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">
    <w:name w:val="pfcol2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">
    <w:name w:val="pfcol2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">
    <w:name w:val="pfcol2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">
    <w:name w:val="pfcol2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">
    <w:name w:val="pfcol3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">
    <w:name w:val="nowrap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">
    <w:name w:val="plangraphi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">
    <w:name w:val="plangraphic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celltd">
    <w:name w:val="plangraphiccellt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">
    <w:name w:val="plahgraphicpositio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bottom">
    <w:name w:val="plahgraphicpositiontop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bottom">
    <w:name w:val="plahgraphicpositionleft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">
    <w:name w:val="plahgraphicpositionleft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left">
    <w:name w:val="plahgraphicpositiontop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left">
    <w:name w:val="plahgraphicpositiontopright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">
    <w:name w:val="plahgraphicpositiontop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">
    <w:name w:val="plahgraphicposition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">
    <w:name w:val="plahgraphicposition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bottom">
    <w:name w:val="plahgraphicposition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left">
    <w:name w:val="plahgraphicposition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">
    <w:name w:val="plahgraphicposition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noborders">
    <w:name w:val="plahgraphicpositionnoborders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">
    <w:name w:val="plangraphic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left">
    <w:name w:val="plangraphictableheader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">
    <w:name w:val="offset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">
    <w:name w:val="emptyrow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">
    <w:name w:val="icr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">
    <w:name w:val="icr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">
    <w:name w:val="icr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orgtable">
    <w:name w:val="plangraphicorg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">
    <w:name w:val="plangraphicdo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">
    <w:name w:val="right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">
    <w:name w:val="td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">
    <w:name w:val="pfcolb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">
    <w:name w:val="pfcol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">
    <w:name w:val="pfcolb30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umber">
    <w:name w:val="numb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1">
    <w:name w:val="title1"/>
    <w:basedOn w:val="a"/>
    <w:rsid w:val="00935D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aleft1">
    <w:name w:val="alef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1">
    <w:name w:val="bold1"/>
    <w:basedOn w:val="a"/>
    <w:rsid w:val="00935D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ubtitle1">
    <w:name w:val="subtitle1"/>
    <w:basedOn w:val="a"/>
    <w:rsid w:val="00935DE4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header1">
    <w:name w:val="header1"/>
    <w:basedOn w:val="a"/>
    <w:rsid w:val="00935DE4"/>
    <w:pPr>
      <w:suppressAutoHyphens w:val="0"/>
      <w:spacing w:before="300"/>
    </w:pPr>
    <w:rPr>
      <w:lang w:eastAsia="ru-RU"/>
    </w:rPr>
  </w:style>
  <w:style w:type="paragraph" w:customStyle="1" w:styleId="offset251">
    <w:name w:val="offset251"/>
    <w:basedOn w:val="a"/>
    <w:rsid w:val="00935DE4"/>
    <w:pPr>
      <w:suppressAutoHyphens w:val="0"/>
      <w:spacing w:before="100" w:beforeAutospacing="1" w:after="100" w:afterAutospacing="1"/>
      <w:ind w:left="375"/>
    </w:pPr>
    <w:rPr>
      <w:lang w:eastAsia="ru-RU"/>
    </w:rPr>
  </w:style>
  <w:style w:type="paragraph" w:customStyle="1" w:styleId="offset501">
    <w:name w:val="offset501"/>
    <w:basedOn w:val="a"/>
    <w:rsid w:val="00935DE4"/>
    <w:pPr>
      <w:suppressAutoHyphens w:val="0"/>
      <w:spacing w:before="100" w:beforeAutospacing="1" w:after="100" w:afterAutospacing="1"/>
      <w:ind w:left="750"/>
    </w:pPr>
    <w:rPr>
      <w:lang w:eastAsia="ru-RU"/>
    </w:rPr>
  </w:style>
  <w:style w:type="paragraph" w:customStyle="1" w:styleId="tablecol11">
    <w:name w:val="table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1">
    <w:name w:val="table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1">
    <w:name w:val="tablecol1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1">
    <w:name w:val="tablecol2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apptable11">
    <w:name w:val="apptable11"/>
    <w:basedOn w:val="a"/>
    <w:rsid w:val="00935DE4"/>
    <w:pPr>
      <w:pBdr>
        <w:top w:val="single" w:sz="6" w:space="0" w:color="000000"/>
        <w:left w:val="single" w:sz="6" w:space="0" w:color="000000"/>
      </w:pBdr>
      <w:suppressAutoHyphens w:val="0"/>
    </w:pPr>
    <w:rPr>
      <w:lang w:eastAsia="ru-RU"/>
    </w:rPr>
  </w:style>
  <w:style w:type="paragraph" w:customStyle="1" w:styleId="appcol11">
    <w:name w:val="app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21">
    <w:name w:val="app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31">
    <w:name w:val="app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41">
    <w:name w:val="app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51">
    <w:name w:val="appcol5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11">
    <w:name w:val="app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21">
    <w:name w:val="app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31">
    <w:name w:val="appresul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1">
    <w:name w:val="appresult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left1">
    <w:name w:val="appresultcol4_left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1">
    <w:name w:val="appcri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21">
    <w:name w:val="appcri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31">
    <w:name w:val="appcri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11">
    <w:name w:val="appdesic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21">
    <w:name w:val="appdesic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31">
    <w:name w:val="appdesic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41">
    <w:name w:val="appdesic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11">
    <w:name w:val="appauct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21">
    <w:name w:val="appauct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31">
    <w:name w:val="appauct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11">
    <w:name w:val="appcommiss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21">
    <w:name w:val="appcommiss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31">
    <w:name w:val="appcommiss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41">
    <w:name w:val="appcommiss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11">
    <w:name w:val="appcommission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21">
    <w:name w:val="appcommission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n1">
    <w:name w:val="appcommissionresultcoln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11">
    <w:name w:val="refusalfac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21">
    <w:name w:val="refusalfac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31">
    <w:name w:val="refusalfac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11">
    <w:name w:val="appcriterias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21">
    <w:name w:val="appcriterias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31">
    <w:name w:val="appcriterias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ewpage1">
    <w:name w:val="newpage1"/>
    <w:basedOn w:val="a"/>
    <w:rsid w:val="00935DE4"/>
    <w:pPr>
      <w:pageBreakBefore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1">
    <w:name w:val="col-border1"/>
    <w:basedOn w:val="a"/>
    <w:rsid w:val="00935DE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1">
    <w:name w:val="right-pad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data1">
    <w:name w:val="data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1">
    <w:name w:val="cent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-underline1">
    <w:name w:val="no-underline1"/>
    <w:basedOn w:val="a"/>
    <w:rsid w:val="00935DE4"/>
    <w:pPr>
      <w:pBdr>
        <w:bottom w:val="single" w:sz="6" w:space="0" w:color="FFFFFF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1">
    <w:name w:val="lin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1">
    <w:name w:val="vert-spac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1">
    <w:name w:val="bottom-pad1"/>
    <w:basedOn w:val="a"/>
    <w:rsid w:val="00935DE4"/>
    <w:pPr>
      <w:suppressAutoHyphens w:val="0"/>
      <w:spacing w:before="100" w:beforeAutospacing="1" w:after="75"/>
    </w:pPr>
    <w:rPr>
      <w:lang w:eastAsia="ru-RU"/>
    </w:rPr>
  </w:style>
  <w:style w:type="paragraph" w:customStyle="1" w:styleId="contentholder1">
    <w:name w:val="contentholder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1">
    <w:name w:val="contracts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1">
    <w:name w:val="td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1">
    <w:name w:val="contractstable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1">
    <w:name w:val="contractstitle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budgetsoureccell1">
    <w:name w:val="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1">
    <w:name w:val="off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0">
    <w:name w:val="pfcol1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0">
    <w:name w:val="pfcol2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1">
    <w:name w:val="pfcol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1">
    <w:name w:val="pfcol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1">
    <w:name w:val="pfcol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1">
    <w:name w:val="pfcol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1">
    <w:name w:val="pfcol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1">
    <w:name w:val="pfcol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1">
    <w:name w:val="pfcol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1">
    <w:name w:val="pfcol1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1">
    <w:name w:val="pfcol1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1">
    <w:name w:val="pfcol1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1">
    <w:name w:val="pfcol1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1">
    <w:name w:val="pfcol1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1">
    <w:name w:val="pfcol1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1">
    <w:name w:val="pfcol1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1">
    <w:name w:val="pfcol1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1">
    <w:name w:val="pfcol1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1">
    <w:name w:val="pfcol1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1">
    <w:name w:val="pfcol2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1">
    <w:name w:val="pfcol2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1">
    <w:name w:val="pfcol2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1">
    <w:name w:val="pfcol2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1">
    <w:name w:val="pfcol2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1">
    <w:name w:val="pfcol2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1">
    <w:name w:val="pfcol2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1">
    <w:name w:val="pfcol2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1">
    <w:name w:val="pfcol2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1">
    <w:name w:val="pfcol2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1">
    <w:name w:val="pfcol3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1">
    <w:name w:val="pfcolbr1"/>
    <w:basedOn w:val="a"/>
    <w:rsid w:val="00935DE4"/>
    <w:pPr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1">
    <w:name w:val="pfcolb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1">
    <w:name w:val="pfcolb300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1">
    <w:name w:val="nowrap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1">
    <w:name w:val="plangraphic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1">
    <w:name w:val="plangraphic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plangraphiccelltd1">
    <w:name w:val="plangraphiccelltd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1">
    <w:name w:val="plahgraphicposition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bottom1">
    <w:name w:val="plahgraphicpositiontoprightbottom1"/>
    <w:basedOn w:val="a"/>
    <w:rsid w:val="00935DE4"/>
    <w:pPr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bottom1">
    <w:name w:val="plahgraphicpositionleftrightbottom1"/>
    <w:basedOn w:val="a"/>
    <w:rsid w:val="00935DE4"/>
    <w:pPr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1">
    <w:name w:val="plahgraphicpositionleftright1"/>
    <w:basedOn w:val="a"/>
    <w:rsid w:val="00935DE4"/>
    <w:pPr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plahgraphicpositiontopbottomleft1">
    <w:name w:val="plahgraphicpositiontopbottom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left1">
    <w:name w:val="plahgraphicpositiontoprightleft1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bottom1">
    <w:name w:val="plahgraphicpositiontopbottom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1">
    <w:name w:val="plahgraphicpositionleft1"/>
    <w:basedOn w:val="a"/>
    <w:rsid w:val="00935DE4"/>
    <w:pPr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1">
    <w:name w:val="plahgraphicpositionright1"/>
    <w:basedOn w:val="a"/>
    <w:rsid w:val="00935DE4"/>
    <w:pPr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bottom1">
    <w:name w:val="plahgraphicpositionrightbottom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left1">
    <w:name w:val="plahgraphicpositionbottomleft1"/>
    <w:basedOn w:val="a"/>
    <w:rsid w:val="00935DE4"/>
    <w:pPr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1">
    <w:name w:val="plahgraphicpositionbottom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noborders1">
    <w:name w:val="plahgraphicpositionnoborders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tableheader1">
    <w:name w:val="plangraphic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plangraphictableheaderleft1">
    <w:name w:val="plangraphictableheader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1">
    <w:name w:val="offset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1">
    <w:name w:val="emptyrow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1">
    <w:name w:val="icr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icrtable1">
    <w:name w:val="icr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1">
    <w:name w:val="icr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orgtable1">
    <w:name w:val="plangraphicorg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1">
    <w:name w:val="plangraphicdoc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2">
    <w:name w:val="plangraphictableheader2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number1">
    <w:name w:val="numb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2">
    <w:name w:val="Название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Верхний колонтитул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Верхний колонтитул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Верхний колонтитул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2">
    <w:name w:val="Подзаголовок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3">
    <w:name w:val="Верхний колонтитул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Верхний колонтитул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1">
    <w:name w:val="Верхний колонтитул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Название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0">
    <w:name w:val="Подзаголовок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1">
    <w:name w:val="Верхний колонтитул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">
    <w:name w:val="Название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0">
    <w:name w:val="Подзаголовок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1">
    <w:name w:val="Верхний колонтитул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01A2-5F2E-4FCE-AF0A-385C510A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33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44515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Пользователь</dc:creator>
  <cp:keywords/>
  <dc:description/>
  <cp:lastModifiedBy>Пользователь</cp:lastModifiedBy>
  <cp:revision>92</cp:revision>
  <cp:lastPrinted>2015-09-03T05:07:00Z</cp:lastPrinted>
  <dcterms:created xsi:type="dcterms:W3CDTF">2015-06-18T08:52:00Z</dcterms:created>
  <dcterms:modified xsi:type="dcterms:W3CDTF">2015-09-04T10:55:00Z</dcterms:modified>
</cp:coreProperties>
</file>