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2" w:rsidRDefault="00C315A2" w:rsidP="00C315A2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315A2" w:rsidRDefault="00C315A2" w:rsidP="00C315A2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C315A2" w:rsidRDefault="00C315A2" w:rsidP="00C315A2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C315A2" w:rsidRDefault="00C315A2" w:rsidP="00C315A2">
      <w:pPr>
        <w:jc w:val="center"/>
        <w:rPr>
          <w:b/>
          <w:bCs/>
          <w:sz w:val="28"/>
        </w:rPr>
      </w:pPr>
      <w:r>
        <w:rPr>
          <w:b/>
          <w:bCs/>
        </w:rPr>
        <w:t>АДМИНИСТРАЦИЯ  КОСТЫЛЕВСКОГО СЕЛЬСОВЕТА</w:t>
      </w:r>
    </w:p>
    <w:p w:rsidR="00C315A2" w:rsidRDefault="00C315A2" w:rsidP="00C315A2">
      <w:pPr>
        <w:jc w:val="center"/>
        <w:rPr>
          <w:b/>
          <w:bCs/>
          <w:sz w:val="28"/>
        </w:rPr>
      </w:pPr>
    </w:p>
    <w:p w:rsidR="00C315A2" w:rsidRDefault="00C315A2" w:rsidP="00C315A2">
      <w:pPr>
        <w:pStyle w:val="5"/>
        <w:jc w:val="center"/>
        <w:rPr>
          <w:rFonts w:ascii="Times New Roman" w:eastAsia="Calibri" w:hAnsi="Times New Roman"/>
          <w:b/>
          <w:bCs/>
          <w:color w:val="auto"/>
          <w:sz w:val="16"/>
        </w:rPr>
      </w:pPr>
      <w:r>
        <w:rPr>
          <w:rFonts w:ascii="Times New Roman" w:eastAsia="Calibri" w:hAnsi="Times New Roman"/>
          <w:b/>
          <w:color w:val="auto"/>
          <w:sz w:val="44"/>
        </w:rPr>
        <w:t>РАСПОРЯЖЕНИЕ</w:t>
      </w:r>
    </w:p>
    <w:p w:rsidR="00C315A2" w:rsidRDefault="00C315A2" w:rsidP="00C315A2">
      <w:pPr>
        <w:jc w:val="center"/>
        <w:rPr>
          <w:rFonts w:eastAsia="Calibri"/>
          <w:b/>
          <w:bCs/>
          <w:sz w:val="16"/>
        </w:rPr>
      </w:pPr>
    </w:p>
    <w:p w:rsidR="00C315A2" w:rsidRDefault="00C315A2" w:rsidP="00C315A2">
      <w:pPr>
        <w:jc w:val="center"/>
        <w:rPr>
          <w:b/>
          <w:bCs/>
          <w:vertAlign w:val="superscript"/>
        </w:rPr>
      </w:pPr>
    </w:p>
    <w:p w:rsidR="00C315A2" w:rsidRDefault="00C315A2" w:rsidP="00C315A2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0"/>
        <w:gridCol w:w="4775"/>
      </w:tblGrid>
      <w:tr w:rsidR="00C315A2" w:rsidTr="009C3A44">
        <w:tc>
          <w:tcPr>
            <w:tcW w:w="4900" w:type="dxa"/>
            <w:hideMark/>
          </w:tcPr>
          <w:p w:rsidR="00C315A2" w:rsidRDefault="00C315A2" w:rsidP="009C3A44">
            <w:pPr>
              <w:jc w:val="both"/>
            </w:pPr>
            <w:r>
              <w:t>от 06.09.2017 г.  № 55б</w:t>
            </w:r>
          </w:p>
          <w:p w:rsidR="00C315A2" w:rsidRDefault="00C315A2" w:rsidP="009C3A44">
            <w:pPr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775" w:type="dxa"/>
          </w:tcPr>
          <w:p w:rsidR="00C315A2" w:rsidRDefault="00C315A2" w:rsidP="009C3A44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C315A2" w:rsidRDefault="00C315A2" w:rsidP="00C315A2">
      <w:pPr>
        <w:ind w:right="-57" w:firstLine="708"/>
        <w:jc w:val="both"/>
      </w:pPr>
    </w:p>
    <w:p w:rsidR="00C315A2" w:rsidRDefault="00C315A2" w:rsidP="00C315A2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распоряжение Администрации </w:t>
      </w:r>
      <w:proofErr w:type="spellStart"/>
      <w:r>
        <w:rPr>
          <w:b/>
          <w:sz w:val="32"/>
          <w:szCs w:val="32"/>
        </w:rPr>
        <w:t>Костылевского</w:t>
      </w:r>
      <w:proofErr w:type="spellEnd"/>
      <w:r>
        <w:rPr>
          <w:b/>
          <w:sz w:val="32"/>
          <w:szCs w:val="32"/>
        </w:rPr>
        <w:t xml:space="preserve"> сельсовета от 28.12.2016г. № 90 «</w:t>
      </w:r>
      <w:r>
        <w:rPr>
          <w:b/>
          <w:bCs/>
          <w:sz w:val="32"/>
          <w:szCs w:val="32"/>
        </w:rPr>
        <w:t>Об утверждении плана закупок товаров, работ, услуг</w:t>
      </w:r>
    </w:p>
    <w:p w:rsidR="00C315A2" w:rsidRDefault="00C315A2" w:rsidP="00C315A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для обеспечения муниципальных нужд Администрации </w:t>
      </w:r>
      <w:proofErr w:type="spellStart"/>
      <w:r>
        <w:rPr>
          <w:b/>
          <w:bCs/>
          <w:sz w:val="32"/>
          <w:szCs w:val="32"/>
        </w:rPr>
        <w:t>Костылевского</w:t>
      </w:r>
      <w:proofErr w:type="spellEnd"/>
      <w:r>
        <w:rPr>
          <w:b/>
          <w:bCs/>
          <w:sz w:val="32"/>
          <w:szCs w:val="32"/>
        </w:rPr>
        <w:t xml:space="preserve"> сельсовета на 2017 год </w:t>
      </w:r>
      <w:r>
        <w:rPr>
          <w:b/>
          <w:sz w:val="32"/>
          <w:szCs w:val="32"/>
        </w:rPr>
        <w:t>и на плановый период 2018 и 2019 годов»</w:t>
      </w:r>
    </w:p>
    <w:p w:rsidR="00C315A2" w:rsidRDefault="00C315A2" w:rsidP="00C315A2">
      <w:pPr>
        <w:pStyle w:val="ConsPlusTitle"/>
        <w:jc w:val="both"/>
        <w:rPr>
          <w:sz w:val="32"/>
          <w:szCs w:val="32"/>
        </w:rPr>
      </w:pPr>
    </w:p>
    <w:p w:rsidR="00C315A2" w:rsidRDefault="00C315A2" w:rsidP="00C315A2">
      <w:pPr>
        <w:pStyle w:val="ConsPlusTitle"/>
        <w:jc w:val="both"/>
        <w:rPr>
          <w:szCs w:val="24"/>
        </w:rPr>
      </w:pPr>
    </w:p>
    <w:p w:rsidR="00C315A2" w:rsidRDefault="00C315A2" w:rsidP="00C315A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1043, статьей 33 Устава Администрация </w:t>
      </w:r>
      <w:proofErr w:type="spellStart"/>
      <w:r>
        <w:rPr>
          <w:b w:val="0"/>
          <w:sz w:val="28"/>
          <w:szCs w:val="28"/>
        </w:rPr>
        <w:t>Костылевского</w:t>
      </w:r>
      <w:proofErr w:type="spellEnd"/>
      <w:r>
        <w:rPr>
          <w:b w:val="0"/>
          <w:sz w:val="28"/>
          <w:szCs w:val="28"/>
        </w:rPr>
        <w:t xml:space="preserve"> сельсовета                </w:t>
      </w:r>
    </w:p>
    <w:p w:rsidR="00C315A2" w:rsidRDefault="00C315A2" w:rsidP="00C315A2">
      <w:pPr>
        <w:tabs>
          <w:tab w:val="left" w:pos="4155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  <w:r>
        <w:rPr>
          <w:sz w:val="28"/>
          <w:szCs w:val="28"/>
        </w:rPr>
        <w:tab/>
      </w:r>
    </w:p>
    <w:p w:rsidR="00C315A2" w:rsidRDefault="00C315A2" w:rsidP="00C315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приложение к распоряжению Администрации </w:t>
      </w:r>
      <w:proofErr w:type="spellStart"/>
      <w:r>
        <w:rPr>
          <w:sz w:val="28"/>
          <w:szCs w:val="28"/>
        </w:rPr>
        <w:t>Костылевского</w:t>
      </w:r>
      <w:proofErr w:type="spellEnd"/>
      <w:r>
        <w:rPr>
          <w:sz w:val="28"/>
          <w:szCs w:val="28"/>
        </w:rPr>
        <w:t xml:space="preserve"> сельсовета от 28.12.2016г № 90 «</w:t>
      </w:r>
      <w:r>
        <w:rPr>
          <w:bCs/>
          <w:sz w:val="28"/>
          <w:szCs w:val="28"/>
        </w:rPr>
        <w:t xml:space="preserve">Об утверждении плана закупок товаров, работ, услуг для обеспечения муниципальных нужд Администрации </w:t>
      </w:r>
      <w:proofErr w:type="spellStart"/>
      <w:r>
        <w:rPr>
          <w:bCs/>
          <w:sz w:val="28"/>
          <w:szCs w:val="28"/>
        </w:rPr>
        <w:t>Костылевского</w:t>
      </w:r>
      <w:proofErr w:type="spellEnd"/>
      <w:r>
        <w:rPr>
          <w:bCs/>
          <w:sz w:val="28"/>
          <w:szCs w:val="28"/>
        </w:rPr>
        <w:t xml:space="preserve"> сельсовета на 2017 год </w:t>
      </w:r>
      <w:r>
        <w:rPr>
          <w:sz w:val="28"/>
          <w:szCs w:val="28"/>
        </w:rPr>
        <w:t>и на плановый период 2018 и 2019 годов»</w:t>
      </w:r>
      <w:r>
        <w:rPr>
          <w:bCs/>
          <w:sz w:val="28"/>
          <w:szCs w:val="28"/>
        </w:rPr>
        <w:t>:</w:t>
      </w:r>
    </w:p>
    <w:p w:rsidR="00C315A2" w:rsidRDefault="00C315A2" w:rsidP="00C315A2">
      <w:pPr>
        <w:ind w:firstLine="426"/>
        <w:jc w:val="both"/>
        <w:rPr>
          <w:szCs w:val="22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1.1. в наименовании распоряжения, в п.1 и п.2 слово «Администрации» исключить.</w:t>
      </w:r>
    </w:p>
    <w:p w:rsidR="00C315A2" w:rsidRDefault="00C315A2" w:rsidP="00C315A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приложение к распоряжению изложить в редакции согласно приложению к настоящему распоряжению.</w:t>
      </w:r>
    </w:p>
    <w:p w:rsidR="00C315A2" w:rsidRDefault="00C315A2" w:rsidP="00C315A2">
      <w:pPr>
        <w:ind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района.</w:t>
      </w:r>
    </w:p>
    <w:p w:rsidR="00C315A2" w:rsidRDefault="00C315A2" w:rsidP="00C315A2">
      <w:pPr>
        <w:ind w:right="-57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распоряжения возложить на Главу </w:t>
      </w:r>
      <w:proofErr w:type="spellStart"/>
      <w:r>
        <w:rPr>
          <w:bCs/>
          <w:sz w:val="28"/>
          <w:szCs w:val="28"/>
        </w:rPr>
        <w:t>Костылевского</w:t>
      </w:r>
      <w:proofErr w:type="spellEnd"/>
      <w:r>
        <w:rPr>
          <w:bCs/>
          <w:sz w:val="28"/>
          <w:szCs w:val="28"/>
        </w:rPr>
        <w:t xml:space="preserve"> сельсовета Н.Г. Филева </w:t>
      </w:r>
    </w:p>
    <w:p w:rsidR="00C315A2" w:rsidRDefault="00C315A2" w:rsidP="00C315A2">
      <w:pPr>
        <w:tabs>
          <w:tab w:val="left" w:pos="318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C315A2" w:rsidRDefault="00C315A2" w:rsidP="00C315A2">
      <w:pPr>
        <w:ind w:right="-57"/>
        <w:jc w:val="both"/>
        <w:rPr>
          <w:sz w:val="28"/>
          <w:szCs w:val="28"/>
        </w:rPr>
      </w:pPr>
    </w:p>
    <w:p w:rsidR="00C315A2" w:rsidRDefault="00C315A2" w:rsidP="00C315A2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Костылевского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Н.Г.Филев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C315A2" w:rsidRDefault="00C315A2" w:rsidP="00C315A2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315A2" w:rsidRDefault="00C315A2" w:rsidP="00C315A2">
      <w:pPr>
        <w:ind w:right="-340"/>
        <w:jc w:val="both"/>
        <w:rPr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  <w:sectPr w:rsidR="00C315A2" w:rsidSect="004F224E">
          <w:pgSz w:w="11906" w:h="16838"/>
          <w:pgMar w:top="567" w:right="567" w:bottom="567" w:left="1134" w:header="709" w:footer="709" w:gutter="0"/>
          <w:cols w:space="720"/>
        </w:sectPr>
      </w:pPr>
    </w:p>
    <w:p w:rsidR="00C315A2" w:rsidRDefault="00C315A2" w:rsidP="00C315A2">
      <w:pPr>
        <w:jc w:val="center"/>
        <w:outlineLvl w:val="0"/>
        <w:rPr>
          <w:b/>
          <w:sz w:val="28"/>
          <w:szCs w:val="28"/>
        </w:rPr>
      </w:pPr>
      <w:bookmarkStart w:id="0" w:name="_GoBack"/>
    </w:p>
    <w:tbl>
      <w:tblPr>
        <w:tblW w:w="4954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6"/>
      </w:tblGrid>
      <w:tr w:rsidR="00C315A2" w:rsidRPr="00A56107" w:rsidTr="009C3A44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8"/>
              <w:gridCol w:w="45"/>
              <w:gridCol w:w="1948"/>
              <w:gridCol w:w="45"/>
              <w:gridCol w:w="5830"/>
            </w:tblGrid>
            <w:tr w:rsidR="00C315A2" w:rsidRPr="00A56107" w:rsidTr="009C3A44">
              <w:tc>
                <w:tcPr>
                  <w:tcW w:w="0" w:type="auto"/>
                  <w:gridSpan w:val="5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gridSpan w:val="5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Руководитель (уполномоченное лицо) 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Глава </w:t>
                  </w:r>
                  <w:proofErr w:type="spellStart"/>
                  <w:r w:rsidRPr="00A56107">
                    <w:rPr>
                      <w:sz w:val="16"/>
                      <w:szCs w:val="16"/>
                    </w:rPr>
                    <w:t>Костылевского</w:t>
                  </w:r>
                  <w:proofErr w:type="spellEnd"/>
                  <w:r w:rsidRPr="00A56107">
                    <w:rPr>
                      <w:sz w:val="16"/>
                      <w:szCs w:val="16"/>
                    </w:rPr>
                    <w:t xml:space="preserve">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Филев Николай Геннадьевич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gridSpan w:val="2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(расшифровка подписи) 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0"/>
                    <w:gridCol w:w="439"/>
                    <w:gridCol w:w="225"/>
                    <w:gridCol w:w="439"/>
                    <w:gridCol w:w="3334"/>
                    <w:gridCol w:w="2780"/>
                    <w:gridCol w:w="3609"/>
                  </w:tblGrid>
                  <w:tr w:rsidR="00C315A2" w:rsidRPr="00A56107" w:rsidTr="009C3A4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315A2" w:rsidRPr="00A56107" w:rsidRDefault="00C315A2" w:rsidP="009C3A44">
                        <w:pPr>
                          <w:rPr>
                            <w:sz w:val="16"/>
                            <w:szCs w:val="16"/>
                          </w:rPr>
                        </w:pPr>
                        <w:r w:rsidRPr="00A56107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315A2" w:rsidRPr="00A56107" w:rsidTr="009C3A44"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jc w:val="center"/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ПЛАН </w:t>
            </w:r>
            <w:r w:rsidRPr="00A56107">
              <w:rPr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Pr="00A56107">
              <w:rPr>
                <w:sz w:val="16"/>
                <w:szCs w:val="16"/>
              </w:rPr>
              <w:br/>
              <w:t>и на плановый период 2018 и 2019 годов</w:t>
            </w:r>
          </w:p>
        </w:tc>
      </w:tr>
    </w:tbl>
    <w:p w:rsidR="00C315A2" w:rsidRPr="005A5A12" w:rsidRDefault="00C315A2" w:rsidP="00C315A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Коды</w:t>
            </w:r>
          </w:p>
        </w:tc>
      </w:tr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06.09.2017</w:t>
            </w:r>
          </w:p>
        </w:tc>
      </w:tr>
      <w:tr w:rsidR="00C315A2" w:rsidRPr="005A5A12" w:rsidTr="009C3A44">
        <w:tc>
          <w:tcPr>
            <w:tcW w:w="2000" w:type="pct"/>
            <w:vMerge w:val="restar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proofErr w:type="gramStart"/>
            <w:r w:rsidRPr="005A5A12">
              <w:rPr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04175185</w:t>
            </w:r>
          </w:p>
        </w:tc>
      </w:tr>
      <w:tr w:rsidR="00C315A2" w:rsidRPr="005A5A12" w:rsidTr="009C3A44"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4511001386</w:t>
            </w:r>
          </w:p>
        </w:tc>
      </w:tr>
      <w:tr w:rsidR="00C315A2" w:rsidRPr="005A5A12" w:rsidTr="009C3A44"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451101001</w:t>
            </w:r>
          </w:p>
        </w:tc>
      </w:tr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75404</w:t>
            </w:r>
          </w:p>
        </w:tc>
      </w:tr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14</w:t>
            </w:r>
          </w:p>
        </w:tc>
      </w:tr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Российская Федерация, 641443, Курганская </w:t>
            </w:r>
            <w:proofErr w:type="spellStart"/>
            <w:proofErr w:type="gramStart"/>
            <w:r w:rsidRPr="005A5A1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5A5A12">
              <w:rPr>
                <w:sz w:val="16"/>
                <w:szCs w:val="16"/>
              </w:rPr>
              <w:t xml:space="preserve">, </w:t>
            </w:r>
            <w:proofErr w:type="spellStart"/>
            <w:r w:rsidRPr="005A5A12">
              <w:rPr>
                <w:sz w:val="16"/>
                <w:szCs w:val="16"/>
              </w:rPr>
              <w:t>Куртамышский</w:t>
            </w:r>
            <w:proofErr w:type="spellEnd"/>
            <w:r w:rsidRPr="005A5A12">
              <w:rPr>
                <w:sz w:val="16"/>
                <w:szCs w:val="16"/>
              </w:rPr>
              <w:t xml:space="preserve"> р-н, </w:t>
            </w:r>
            <w:proofErr w:type="spellStart"/>
            <w:r w:rsidRPr="005A5A12">
              <w:rPr>
                <w:sz w:val="16"/>
                <w:szCs w:val="16"/>
              </w:rPr>
              <w:t>Костылево</w:t>
            </w:r>
            <w:proofErr w:type="spellEnd"/>
            <w:r w:rsidRPr="005A5A12">
              <w:rPr>
                <w:sz w:val="16"/>
                <w:szCs w:val="16"/>
              </w:rPr>
              <w:t xml:space="preserve"> с, УЛ ЦЕНТРАЛЬНАЯ, ДОМ 38 ,7-35249-94432, maslovo11@rambler.ru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37616432101</w:t>
            </w:r>
          </w:p>
        </w:tc>
      </w:tr>
      <w:tr w:rsidR="00C315A2" w:rsidRPr="005A5A12" w:rsidTr="009C3A44">
        <w:tc>
          <w:tcPr>
            <w:tcW w:w="2000" w:type="pct"/>
            <w:vMerge w:val="restar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</w:tr>
      <w:tr w:rsidR="00C315A2" w:rsidRPr="005A5A12" w:rsidTr="009C3A44"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 </w:t>
            </w:r>
          </w:p>
        </w:tc>
      </w:tr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37616432101</w:t>
            </w:r>
          </w:p>
        </w:tc>
      </w:tr>
      <w:tr w:rsidR="00C315A2" w:rsidRPr="005A5A12" w:rsidTr="009C3A44">
        <w:tc>
          <w:tcPr>
            <w:tcW w:w="2000" w:type="pct"/>
            <w:vMerge w:val="restar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06.09.2017</w:t>
            </w:r>
          </w:p>
        </w:tc>
      </w:tr>
      <w:tr w:rsidR="00C315A2" w:rsidRPr="005A5A12" w:rsidTr="009C3A44"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(</w:t>
            </w:r>
            <w:proofErr w:type="gramStart"/>
            <w:r w:rsidRPr="005A5A12">
              <w:rPr>
                <w:sz w:val="16"/>
                <w:szCs w:val="16"/>
              </w:rPr>
              <w:t>базовый</w:t>
            </w:r>
            <w:proofErr w:type="gramEnd"/>
            <w:r w:rsidRPr="005A5A12">
              <w:rPr>
                <w:sz w:val="16"/>
                <w:szCs w:val="16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</w:p>
        </w:tc>
      </w:tr>
      <w:tr w:rsidR="00C315A2" w:rsidRPr="005A5A12" w:rsidTr="009C3A44"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315A2" w:rsidRPr="005A5A12" w:rsidRDefault="00C315A2" w:rsidP="009C3A44">
            <w:pPr>
              <w:rPr>
                <w:sz w:val="16"/>
                <w:szCs w:val="16"/>
              </w:rPr>
            </w:pPr>
            <w:r w:rsidRPr="005A5A12">
              <w:rPr>
                <w:sz w:val="16"/>
                <w:szCs w:val="16"/>
              </w:rPr>
              <w:t>383</w:t>
            </w:r>
          </w:p>
        </w:tc>
      </w:tr>
    </w:tbl>
    <w:p w:rsidR="00C315A2" w:rsidRPr="005A5A12" w:rsidRDefault="00C315A2" w:rsidP="00C315A2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58"/>
        <w:gridCol w:w="1095"/>
        <w:gridCol w:w="1095"/>
        <w:gridCol w:w="1007"/>
        <w:gridCol w:w="974"/>
        <w:gridCol w:w="449"/>
        <w:gridCol w:w="822"/>
        <w:gridCol w:w="508"/>
        <w:gridCol w:w="477"/>
        <w:gridCol w:w="910"/>
        <w:gridCol w:w="1079"/>
        <w:gridCol w:w="1115"/>
        <w:gridCol w:w="952"/>
        <w:gridCol w:w="1248"/>
      </w:tblGrid>
      <w:tr w:rsidR="00C315A2" w:rsidRPr="00A56107" w:rsidTr="009C3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№ </w:t>
            </w:r>
            <w:proofErr w:type="gramStart"/>
            <w:r w:rsidRPr="00A56107">
              <w:rPr>
                <w:sz w:val="16"/>
                <w:szCs w:val="16"/>
              </w:rPr>
              <w:t>п</w:t>
            </w:r>
            <w:proofErr w:type="gramEnd"/>
            <w:r w:rsidRPr="00A56107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ожидаемый результат </w:t>
            </w:r>
            <w:proofErr w:type="gramStart"/>
            <w:r w:rsidRPr="00A56107">
              <w:rPr>
                <w:sz w:val="16"/>
                <w:szCs w:val="16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561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15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173451100138645110100100010000000242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76 350.00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43 000.00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29 350.00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Срок осуществления закупки с 01.01.2017 по 31.12.2017 </w:t>
            </w:r>
            <w:r w:rsidRPr="00A56107">
              <w:rPr>
                <w:sz w:val="16"/>
                <w:szCs w:val="16"/>
              </w:rPr>
              <w:br/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proofErr w:type="gramStart"/>
            <w:r w:rsidRPr="00A56107">
              <w:rPr>
                <w:sz w:val="16"/>
                <w:szCs w:val="16"/>
              </w:rPr>
              <w:t xml:space="preserve">Изменение закупки </w:t>
            </w:r>
            <w:r w:rsidRPr="00A56107">
              <w:rPr>
                <w:sz w:val="16"/>
                <w:szCs w:val="16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A56107">
              <w:rPr>
                <w:sz w:val="16"/>
                <w:szCs w:val="16"/>
              </w:rPr>
              <w:t xml:space="preserve"> и подведомственных им казенных учреждений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173451100138645110100100020000000244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Товары, работы или </w:t>
            </w:r>
            <w:r w:rsidRPr="00A56107">
              <w:rPr>
                <w:sz w:val="16"/>
                <w:szCs w:val="16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3 675 538.5</w:t>
            </w:r>
            <w:r w:rsidRPr="00A56107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1 221 410.58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1 246 014.00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1 208 114.0</w:t>
            </w:r>
            <w:r w:rsidRPr="00A5610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Срок осуществлени</w:t>
            </w:r>
            <w:r w:rsidRPr="00A56107">
              <w:rPr>
                <w:sz w:val="16"/>
                <w:szCs w:val="16"/>
              </w:rPr>
              <w:lastRenderedPageBreak/>
              <w:t>я закупки с 01.01.2017 по 31.12.2017 </w:t>
            </w:r>
            <w:r w:rsidRPr="00A56107">
              <w:rPr>
                <w:sz w:val="16"/>
                <w:szCs w:val="16"/>
              </w:rPr>
              <w:br/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proofErr w:type="gramStart"/>
            <w:r w:rsidRPr="00A56107">
              <w:rPr>
                <w:sz w:val="16"/>
                <w:szCs w:val="16"/>
              </w:rPr>
              <w:t xml:space="preserve">Изменение закупки </w:t>
            </w:r>
            <w:r w:rsidRPr="00A56107">
              <w:rPr>
                <w:sz w:val="16"/>
                <w:szCs w:val="16"/>
              </w:rPr>
              <w:br/>
            </w:r>
            <w:r w:rsidRPr="00A56107">
              <w:rPr>
                <w:sz w:val="16"/>
                <w:szCs w:val="16"/>
              </w:rPr>
              <w:lastRenderedPageBreak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A56107">
              <w:rPr>
                <w:sz w:val="16"/>
                <w:szCs w:val="16"/>
              </w:rPr>
              <w:t xml:space="preserve"> и подведомственных им казенных учреждений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3 751 888.58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1 264 410.58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1 275 364.00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1 212 114.00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 xml:space="preserve">В том числе по коду бюджетной классификации ___ / по соглашению № ___ </w:t>
            </w:r>
            <w:proofErr w:type="gramStart"/>
            <w:r w:rsidRPr="00A56107">
              <w:rPr>
                <w:sz w:val="16"/>
                <w:szCs w:val="16"/>
              </w:rPr>
              <w:t>от</w:t>
            </w:r>
            <w:proofErr w:type="gramEnd"/>
            <w:r w:rsidRPr="00A56107">
              <w:rPr>
                <w:sz w:val="16"/>
                <w:szCs w:val="16"/>
              </w:rPr>
              <w:t xml:space="preserve"> _____________  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5"/>
        <w:gridCol w:w="4376"/>
        <w:gridCol w:w="75"/>
        <w:gridCol w:w="2188"/>
        <w:gridCol w:w="75"/>
        <w:gridCol w:w="5834"/>
      </w:tblGrid>
      <w:tr w:rsidR="00C315A2" w:rsidRPr="00A56107" w:rsidTr="009C3A44">
        <w:tc>
          <w:tcPr>
            <w:tcW w:w="0" w:type="auto"/>
            <w:vMerge w:val="restart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ГЛАВА МУНИЦИПАЛЬНОГО ОБРАЗОВАНИЯ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ФИЛЕВ НИКОЛАЙ ГЕННАДЬЕВИЧ</w:t>
            </w:r>
          </w:p>
        </w:tc>
      </w:tr>
      <w:tr w:rsidR="00C315A2" w:rsidRPr="00A56107" w:rsidTr="009C3A44"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(расшифровка подписи)</w:t>
            </w:r>
          </w:p>
        </w:tc>
      </w:tr>
      <w:tr w:rsidR="00C315A2" w:rsidRPr="00A56107" w:rsidTr="009C3A44">
        <w:tc>
          <w:tcPr>
            <w:tcW w:w="0" w:type="auto"/>
            <w:gridSpan w:val="7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982"/>
              <w:gridCol w:w="225"/>
              <w:gridCol w:w="982"/>
              <w:gridCol w:w="7449"/>
              <w:gridCol w:w="1964"/>
              <w:gridCol w:w="225"/>
              <w:gridCol w:w="1301"/>
              <w:gridCol w:w="729"/>
            </w:tblGrid>
            <w:tr w:rsidR="00C315A2" w:rsidRPr="00A56107" w:rsidTr="009C3A44">
              <w:tc>
                <w:tcPr>
                  <w:tcW w:w="250" w:type="pct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56107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A5610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315A2" w:rsidRPr="00A56107" w:rsidTr="009C3A44"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jc w:val="center"/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Форма обоснования закупок товаров, работ и услуг для обеспечения государственных </w:t>
            </w:r>
            <w:r w:rsidRPr="00A56107">
              <w:rPr>
                <w:sz w:val="16"/>
                <w:szCs w:val="16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5"/>
        <w:gridCol w:w="2172"/>
        <w:gridCol w:w="1153"/>
      </w:tblGrid>
      <w:tr w:rsidR="00C315A2" w:rsidRPr="00A56107" w:rsidTr="009C3A44"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A56107">
              <w:rPr>
                <w:sz w:val="16"/>
                <w:szCs w:val="16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5</w:t>
            </w:r>
          </w:p>
        </w:tc>
      </w:tr>
      <w:tr w:rsidR="00C315A2" w:rsidRPr="00A56107" w:rsidTr="009C3A4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  <w:tr w:rsidR="00C315A2" w:rsidRPr="00A56107" w:rsidTr="009C3A44">
        <w:tc>
          <w:tcPr>
            <w:tcW w:w="0" w:type="auto"/>
            <w:gridSpan w:val="3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</w:tr>
      <w:tr w:rsidR="00C315A2" w:rsidRPr="00A56107" w:rsidTr="009C3A44">
        <w:tc>
          <w:tcPr>
            <w:tcW w:w="0" w:type="auto"/>
            <w:gridSpan w:val="3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930"/>
        <w:gridCol w:w="1422"/>
        <w:gridCol w:w="2735"/>
        <w:gridCol w:w="2666"/>
        <w:gridCol w:w="1842"/>
        <w:gridCol w:w="2766"/>
      </w:tblGrid>
      <w:tr w:rsidR="00C315A2" w:rsidRPr="00A56107" w:rsidTr="009C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№ </w:t>
            </w:r>
            <w:proofErr w:type="gramStart"/>
            <w:r w:rsidRPr="00A56107">
              <w:rPr>
                <w:sz w:val="16"/>
                <w:szCs w:val="16"/>
              </w:rPr>
              <w:t>п</w:t>
            </w:r>
            <w:proofErr w:type="gramEnd"/>
            <w:r w:rsidRPr="00A56107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proofErr w:type="gramStart"/>
            <w:r w:rsidRPr="00A56107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proofErr w:type="gramStart"/>
            <w:r w:rsidRPr="00A56107">
              <w:rPr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56107">
              <w:rPr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7</w:t>
            </w:r>
          </w:p>
        </w:tc>
      </w:tr>
      <w:tr w:rsidR="00C315A2" w:rsidRPr="00A56107" w:rsidTr="009C3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173451100138645110100100010000000242</w:t>
            </w:r>
          </w:p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173451100138645110100100020000000244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 xml:space="preserve">Муниципальные программы: "Защита населения и территории </w:t>
            </w:r>
            <w:proofErr w:type="spellStart"/>
            <w:r w:rsidRPr="00A56107">
              <w:rPr>
                <w:sz w:val="16"/>
                <w:szCs w:val="16"/>
              </w:rPr>
              <w:t>Костылевского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сельсовета от чрезвычайных ситуаций и обеспечение пожарной безопасности на 2017 - 2019 годы"; "Культура </w:t>
            </w:r>
            <w:proofErr w:type="spellStart"/>
            <w:r w:rsidRPr="00A56107">
              <w:rPr>
                <w:sz w:val="16"/>
                <w:szCs w:val="16"/>
              </w:rPr>
              <w:t>Костылевского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сельсовета на 2017 - 2019 годы"; </w:t>
            </w:r>
            <w:proofErr w:type="gramStart"/>
            <w:r w:rsidRPr="00A56107">
              <w:rPr>
                <w:sz w:val="16"/>
                <w:szCs w:val="16"/>
              </w:rPr>
              <w:t xml:space="preserve">"Благоустройство и охрана окружающей среды территории </w:t>
            </w:r>
            <w:proofErr w:type="spellStart"/>
            <w:r w:rsidRPr="00A56107">
              <w:rPr>
                <w:sz w:val="16"/>
                <w:szCs w:val="16"/>
              </w:rPr>
              <w:lastRenderedPageBreak/>
              <w:t>Костылевского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сельсовета на 2017 - 2019 годы", "Профилактика терроризма и экстремизма на территории </w:t>
            </w:r>
            <w:proofErr w:type="spellStart"/>
            <w:r w:rsidRPr="00A56107">
              <w:rPr>
                <w:sz w:val="16"/>
                <w:szCs w:val="16"/>
              </w:rPr>
              <w:t>Костылевского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сельсовета на 2017 - 2019 годы", "Осуществление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A56107">
              <w:rPr>
                <w:sz w:val="16"/>
                <w:szCs w:val="16"/>
              </w:rPr>
              <w:t>Костылевского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сельсовета на 2017 - 2019 годы", «Эффективное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A56107">
              <w:rPr>
                <w:sz w:val="16"/>
                <w:szCs w:val="16"/>
              </w:rPr>
              <w:t>Костылевском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сельсовете на 2015 – 2017</w:t>
            </w:r>
            <w:proofErr w:type="gramEnd"/>
            <w:r w:rsidRPr="00A56107">
              <w:rPr>
                <w:sz w:val="16"/>
                <w:szCs w:val="16"/>
              </w:rPr>
              <w:t xml:space="preserve"> годы», Непрограммные мероприятия </w:t>
            </w:r>
            <w:proofErr w:type="spellStart"/>
            <w:r w:rsidRPr="00A56107">
              <w:rPr>
                <w:sz w:val="16"/>
                <w:szCs w:val="16"/>
              </w:rPr>
              <w:t>Костылевского</w:t>
            </w:r>
            <w:proofErr w:type="spellEnd"/>
            <w:r w:rsidRPr="00A56107">
              <w:rPr>
                <w:sz w:val="16"/>
                <w:szCs w:val="16"/>
              </w:rPr>
              <w:t xml:space="preserve"> сельсовета.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Закупки осуществляются в целях реализации мероприятий</w:t>
            </w:r>
          </w:p>
        </w:tc>
        <w:tc>
          <w:tcPr>
            <w:tcW w:w="0" w:type="auto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C315A2" w:rsidRPr="00A56107" w:rsidTr="009C3A4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</w:tr>
      <w:tr w:rsidR="00C315A2" w:rsidRPr="00A56107" w:rsidTr="009C3A4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9"/>
              <w:gridCol w:w="43"/>
              <w:gridCol w:w="719"/>
              <w:gridCol w:w="71"/>
              <w:gridCol w:w="338"/>
              <w:gridCol w:w="71"/>
              <w:gridCol w:w="1423"/>
              <w:gridCol w:w="172"/>
              <w:gridCol w:w="225"/>
              <w:gridCol w:w="114"/>
            </w:tblGrid>
            <w:tr w:rsidR="00C315A2" w:rsidRPr="00A56107" w:rsidTr="009C3A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Филев Николай Геннадьевич, Глава </w:t>
                  </w:r>
                  <w:proofErr w:type="spellStart"/>
                  <w:r w:rsidRPr="00A56107">
                    <w:rPr>
                      <w:sz w:val="16"/>
                      <w:szCs w:val="16"/>
                    </w:rPr>
                    <w:t>Костылевского</w:t>
                  </w:r>
                  <w:proofErr w:type="spellEnd"/>
                  <w:r w:rsidRPr="00A56107">
                    <w:rPr>
                      <w:sz w:val="16"/>
                      <w:szCs w:val="16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56107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A5610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(Ф.И.О., должность руководителя (</w:t>
                  </w:r>
                  <w:proofErr w:type="spellStart"/>
                  <w:r w:rsidRPr="00A56107">
                    <w:rPr>
                      <w:sz w:val="16"/>
                      <w:szCs w:val="16"/>
                    </w:rPr>
                    <w:t>уполномоченого</w:t>
                  </w:r>
                  <w:proofErr w:type="spellEnd"/>
                  <w:r w:rsidRPr="00A56107">
                    <w:rPr>
                      <w:sz w:val="16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ФИЛЕВ НИКОЛАЙ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C315A2" w:rsidRPr="00A56107" w:rsidTr="009C3A44"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315A2" w:rsidRPr="00A56107" w:rsidTr="009C3A4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  <w:r w:rsidRPr="00A56107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5A2" w:rsidRPr="00A56107" w:rsidRDefault="00C315A2" w:rsidP="009C3A4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315A2" w:rsidRPr="00A56107" w:rsidRDefault="00C315A2" w:rsidP="009C3A44">
            <w:pPr>
              <w:rPr>
                <w:sz w:val="16"/>
                <w:szCs w:val="16"/>
              </w:rPr>
            </w:pPr>
          </w:p>
        </w:tc>
        <w:tc>
          <w:tcPr>
            <w:tcW w:w="1800" w:type="pct"/>
            <w:vAlign w:val="center"/>
            <w:hideMark/>
          </w:tcPr>
          <w:p w:rsidR="00C315A2" w:rsidRPr="00A56107" w:rsidRDefault="00C315A2" w:rsidP="009C3A44">
            <w:pPr>
              <w:rPr>
                <w:sz w:val="16"/>
                <w:szCs w:val="16"/>
              </w:rPr>
            </w:pPr>
            <w:r w:rsidRPr="00A56107">
              <w:rPr>
                <w:sz w:val="16"/>
                <w:szCs w:val="16"/>
              </w:rPr>
              <w:t> </w:t>
            </w:r>
          </w:p>
        </w:tc>
      </w:tr>
    </w:tbl>
    <w:p w:rsidR="00C315A2" w:rsidRPr="00A56107" w:rsidRDefault="00C315A2" w:rsidP="00C315A2">
      <w:pPr>
        <w:rPr>
          <w:sz w:val="16"/>
          <w:szCs w:val="16"/>
        </w:rPr>
      </w:pPr>
    </w:p>
    <w:bookmarkEnd w:id="0"/>
    <w:p w:rsidR="00E25AB7" w:rsidRDefault="00E25AB7"/>
    <w:sectPr w:rsidR="00E25AB7" w:rsidSect="00C315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BC"/>
    <w:rsid w:val="00C315A2"/>
    <w:rsid w:val="00D34495"/>
    <w:rsid w:val="00E25AB7"/>
    <w:rsid w:val="00E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15A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15A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315A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315A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15A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15A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315A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315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2017-12-13T03:44:00Z</dcterms:created>
  <dcterms:modified xsi:type="dcterms:W3CDTF">2017-12-13T03:45:00Z</dcterms:modified>
</cp:coreProperties>
</file>